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79" w:rsidRDefault="00074679" w:rsidP="00074679">
      <w:pPr>
        <w:jc w:val="righ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bdr w:val="none" w:sz="0" w:space="0" w:color="auto"/>
          <w:lang w:eastAsia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2219325</wp:posOffset>
            </wp:positionH>
            <wp:positionV relativeFrom="paragraph">
              <wp:posOffset>38735</wp:posOffset>
            </wp:positionV>
            <wp:extent cx="1724025" cy="904875"/>
            <wp:effectExtent l="19050" t="0" r="0" b="0"/>
            <wp:wrapTight wrapText="bothSides">
              <wp:wrapPolygon edited="0">
                <wp:start x="7876" y="0"/>
                <wp:lineTo x="5728" y="1364"/>
                <wp:lineTo x="2625" y="5912"/>
                <wp:lineTo x="-239" y="13642"/>
                <wp:lineTo x="-239" y="18644"/>
                <wp:lineTo x="1909" y="20918"/>
                <wp:lineTo x="5251" y="20918"/>
                <wp:lineTo x="15991" y="20918"/>
                <wp:lineTo x="19571" y="20918"/>
                <wp:lineTo x="21481" y="18644"/>
                <wp:lineTo x="21003" y="14552"/>
                <wp:lineTo x="19094" y="6366"/>
                <wp:lineTo x="14082" y="455"/>
                <wp:lineTo x="12888" y="0"/>
                <wp:lineTo x="78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679" w:rsidRDefault="00074679" w:rsidP="00074679">
      <w:pPr>
        <w:rPr>
          <w:rFonts w:ascii="Arial" w:hAnsi="Arial"/>
          <w:sz w:val="22"/>
        </w:rPr>
      </w:pPr>
    </w:p>
    <w:p w:rsidR="00074679" w:rsidRDefault="00074679" w:rsidP="00074679">
      <w:pPr>
        <w:rPr>
          <w:rFonts w:ascii="Arial" w:hAnsi="Arial"/>
          <w:sz w:val="22"/>
        </w:rPr>
      </w:pPr>
    </w:p>
    <w:p w:rsidR="00074679" w:rsidRDefault="00074679" w:rsidP="00074679">
      <w:pPr>
        <w:rPr>
          <w:rFonts w:ascii="Arial" w:hAnsi="Arial"/>
          <w:sz w:val="22"/>
        </w:rPr>
      </w:pPr>
    </w:p>
    <w:p w:rsidR="00074679" w:rsidRDefault="00074679" w:rsidP="00074679">
      <w:pPr>
        <w:rPr>
          <w:rFonts w:ascii="Arial" w:hAnsi="Arial"/>
          <w:sz w:val="22"/>
        </w:rPr>
      </w:pPr>
    </w:p>
    <w:p w:rsidR="00074679" w:rsidRDefault="00074679" w:rsidP="00074679">
      <w:pPr>
        <w:jc w:val="center"/>
        <w:rPr>
          <w:rFonts w:ascii="Arial" w:hAnsi="Arial"/>
          <w:b/>
          <w:sz w:val="22"/>
        </w:rPr>
      </w:pPr>
    </w:p>
    <w:p w:rsidR="00074679" w:rsidRDefault="00074679" w:rsidP="00074679">
      <w:pPr>
        <w:jc w:val="center"/>
        <w:rPr>
          <w:rFonts w:ascii="Arial" w:hAnsi="Arial"/>
          <w:b/>
          <w:sz w:val="22"/>
        </w:rPr>
      </w:pPr>
    </w:p>
    <w:p w:rsidR="00074679" w:rsidRPr="00664B2E" w:rsidRDefault="00074679" w:rsidP="00074679">
      <w:pPr>
        <w:jc w:val="center"/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>Minutes of</w:t>
      </w:r>
      <w:r w:rsidRPr="00664B2E">
        <w:rPr>
          <w:rFonts w:ascii="Verdana" w:eastAsia="Avenir Book" w:hAnsi="Verdana"/>
          <w:b/>
          <w:u w:val="single"/>
        </w:rPr>
        <w:t xml:space="preserve"> the </w:t>
      </w:r>
      <w:r w:rsidRPr="00664B2E">
        <w:rPr>
          <w:rFonts w:ascii="Verdana" w:hAnsi="Verdana"/>
          <w:b/>
          <w:u w:val="single"/>
        </w:rPr>
        <w:t>Dudley Carers Forum Meeting held on Wednesday</w:t>
      </w:r>
    </w:p>
    <w:p w:rsidR="00074679" w:rsidRPr="00664B2E" w:rsidRDefault="00F16B6B" w:rsidP="00074679">
      <w:pPr>
        <w:jc w:val="center"/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 xml:space="preserve"> 4</w:t>
      </w:r>
      <w:r w:rsidR="00AD562C" w:rsidRPr="00664B2E">
        <w:rPr>
          <w:rFonts w:ascii="Verdana" w:hAnsi="Verdana"/>
          <w:b/>
          <w:u w:val="single"/>
          <w:vertAlign w:val="superscript"/>
        </w:rPr>
        <w:t>th</w:t>
      </w:r>
      <w:r w:rsidRPr="00664B2E">
        <w:rPr>
          <w:rFonts w:ascii="Verdana" w:hAnsi="Verdana"/>
          <w:b/>
          <w:u w:val="single"/>
        </w:rPr>
        <w:t xml:space="preserve"> of March</w:t>
      </w:r>
      <w:r w:rsidR="006B14C1" w:rsidRPr="00664B2E">
        <w:rPr>
          <w:rFonts w:ascii="Verdana" w:hAnsi="Verdana"/>
          <w:b/>
          <w:u w:val="single"/>
        </w:rPr>
        <w:t xml:space="preserve"> 20</w:t>
      </w:r>
      <w:r w:rsidR="00ED0159" w:rsidRPr="00664B2E">
        <w:rPr>
          <w:rFonts w:ascii="Verdana" w:hAnsi="Verdana"/>
          <w:b/>
          <w:u w:val="single"/>
        </w:rPr>
        <w:t>20</w:t>
      </w:r>
      <w:r w:rsidR="006B14C1" w:rsidRPr="00664B2E">
        <w:rPr>
          <w:rFonts w:ascii="Verdana" w:hAnsi="Verdana"/>
          <w:b/>
          <w:u w:val="single"/>
        </w:rPr>
        <w:t>, 11.</w:t>
      </w:r>
      <w:r w:rsidR="00B174AD" w:rsidRPr="00664B2E">
        <w:rPr>
          <w:rFonts w:ascii="Verdana" w:hAnsi="Verdana"/>
          <w:b/>
          <w:u w:val="single"/>
        </w:rPr>
        <w:t>0</w:t>
      </w:r>
      <w:r w:rsidRPr="00664B2E">
        <w:rPr>
          <w:rFonts w:ascii="Verdana" w:hAnsi="Verdana"/>
          <w:b/>
          <w:u w:val="single"/>
        </w:rPr>
        <w:t>5 – 13</w:t>
      </w:r>
      <w:r w:rsidR="00ED0159" w:rsidRPr="00664B2E">
        <w:rPr>
          <w:rFonts w:ascii="Verdana" w:hAnsi="Verdana"/>
          <w:b/>
          <w:u w:val="single"/>
        </w:rPr>
        <w:t>.00</w:t>
      </w:r>
      <w:r w:rsidR="00074679" w:rsidRPr="00664B2E">
        <w:rPr>
          <w:rFonts w:ascii="Verdana" w:hAnsi="Verdana"/>
          <w:b/>
          <w:u w:val="single"/>
        </w:rPr>
        <w:t xml:space="preserve"> at</w:t>
      </w:r>
    </w:p>
    <w:p w:rsidR="00074679" w:rsidRPr="00664B2E" w:rsidRDefault="00074679" w:rsidP="00074679">
      <w:pPr>
        <w:jc w:val="center"/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 xml:space="preserve"> The Queens Cross Network Centre</w:t>
      </w:r>
    </w:p>
    <w:p w:rsidR="00074679" w:rsidRPr="00664B2E" w:rsidRDefault="00074679" w:rsidP="00074679">
      <w:pPr>
        <w:jc w:val="center"/>
        <w:rPr>
          <w:rFonts w:ascii="Verdana" w:hAnsi="Verdana"/>
          <w:b/>
          <w:u w:val="single"/>
        </w:rPr>
      </w:pPr>
      <w:proofErr w:type="gramStart"/>
      <w:r w:rsidRPr="00664B2E">
        <w:rPr>
          <w:rFonts w:ascii="Verdana" w:hAnsi="Verdana"/>
          <w:b/>
          <w:u w:val="single"/>
        </w:rPr>
        <w:t>Wellington Rd Dudley.</w:t>
      </w:r>
      <w:proofErr w:type="gramEnd"/>
    </w:p>
    <w:p w:rsidR="00074679" w:rsidRPr="00664B2E" w:rsidRDefault="00074679" w:rsidP="00074679">
      <w:pPr>
        <w:jc w:val="center"/>
        <w:rPr>
          <w:rFonts w:ascii="Verdana" w:hAnsi="Verdana"/>
          <w:b/>
        </w:rPr>
      </w:pPr>
    </w:p>
    <w:p w:rsidR="00074679" w:rsidRPr="00664B2E" w:rsidRDefault="004636A6" w:rsidP="00074679">
      <w:pPr>
        <w:jc w:val="center"/>
        <w:rPr>
          <w:rFonts w:ascii="Verdana" w:eastAsia="Avenir Book" w:hAnsi="Verdana"/>
          <w:b/>
        </w:rPr>
      </w:pPr>
      <w:r w:rsidRPr="00664B2E">
        <w:rPr>
          <w:rFonts w:ascii="Verdana" w:eastAsia="Avenir Book" w:hAnsi="Verdana"/>
          <w:b/>
        </w:rPr>
        <w:t xml:space="preserve">Website: </w:t>
      </w:r>
      <w:hyperlink r:id="rId8" w:history="1">
        <w:r w:rsidRPr="00664B2E">
          <w:rPr>
            <w:rStyle w:val="Hyperlink"/>
            <w:rFonts w:ascii="Verdana" w:eastAsia="Avenir Book" w:hAnsi="Verdana"/>
            <w:b/>
          </w:rPr>
          <w:t>www.facebook.com/dudleyCarersForumFundays</w:t>
        </w:r>
      </w:hyperlink>
    </w:p>
    <w:p w:rsidR="004636A6" w:rsidRPr="00664B2E" w:rsidRDefault="004636A6" w:rsidP="00074679">
      <w:pPr>
        <w:jc w:val="center"/>
        <w:rPr>
          <w:rFonts w:ascii="Verdana" w:eastAsia="Avenir Book" w:hAnsi="Verdana"/>
          <w:b/>
        </w:rPr>
      </w:pPr>
    </w:p>
    <w:p w:rsidR="007A6DFE" w:rsidRPr="00664B2E" w:rsidRDefault="007A6DFE" w:rsidP="00074679">
      <w:pPr>
        <w:jc w:val="center"/>
        <w:rPr>
          <w:rFonts w:ascii="Verdana" w:eastAsia="Avenir Book" w:hAnsi="Verdana"/>
          <w:b/>
        </w:rPr>
      </w:pPr>
    </w:p>
    <w:p w:rsidR="007A6DFE" w:rsidRPr="00664B2E" w:rsidRDefault="004E3738" w:rsidP="007A6DFE">
      <w:pPr>
        <w:rPr>
          <w:rFonts w:ascii="Verdana" w:eastAsia="Avenir Book" w:hAnsi="Verdana"/>
        </w:rPr>
      </w:pPr>
      <w:r w:rsidRPr="00664B2E">
        <w:rPr>
          <w:rFonts w:ascii="Verdana" w:eastAsia="Avenir Book" w:hAnsi="Verdana"/>
        </w:rPr>
        <w:t>C</w:t>
      </w:r>
      <w:r w:rsidR="00ED0159" w:rsidRPr="00664B2E">
        <w:rPr>
          <w:rFonts w:ascii="Verdana" w:eastAsia="Avenir Book" w:hAnsi="Verdana"/>
        </w:rPr>
        <w:t>hairman’s Welcome</w:t>
      </w:r>
      <w:r w:rsidR="00AD562C" w:rsidRPr="00664B2E">
        <w:rPr>
          <w:rFonts w:ascii="Verdana" w:eastAsia="Avenir Book" w:hAnsi="Verdana"/>
        </w:rPr>
        <w:t xml:space="preserve"> Mr L Murray</w:t>
      </w:r>
      <w:r w:rsidR="00F45ED9" w:rsidRPr="00664B2E">
        <w:rPr>
          <w:rFonts w:ascii="Verdana" w:eastAsia="Avenir Book" w:hAnsi="Verdana"/>
        </w:rPr>
        <w:t>.</w:t>
      </w:r>
    </w:p>
    <w:p w:rsidR="00ED0159" w:rsidRPr="00664B2E" w:rsidRDefault="00ED0159" w:rsidP="007A6DFE">
      <w:pPr>
        <w:rPr>
          <w:rFonts w:ascii="Verdana" w:eastAsia="Avenir Book" w:hAnsi="Verdana"/>
        </w:rPr>
      </w:pPr>
    </w:p>
    <w:p w:rsidR="00ED0159" w:rsidRPr="00664B2E" w:rsidRDefault="00F16B6B" w:rsidP="007A6DFE">
      <w:pPr>
        <w:rPr>
          <w:rFonts w:ascii="Verdana" w:eastAsia="Avenir Book" w:hAnsi="Verdana"/>
        </w:rPr>
      </w:pPr>
      <w:r w:rsidRPr="00664B2E">
        <w:rPr>
          <w:rFonts w:ascii="Verdana" w:eastAsia="Avenir Book" w:hAnsi="Verdana"/>
        </w:rPr>
        <w:t>Chair would like to thank Jane for the organising of the relaunch at the Civic</w:t>
      </w:r>
      <w:r w:rsidR="00ED0159" w:rsidRPr="00664B2E">
        <w:rPr>
          <w:rFonts w:ascii="Verdana" w:eastAsia="Avenir Book" w:hAnsi="Verdana"/>
        </w:rPr>
        <w:t>.</w:t>
      </w:r>
      <w:r w:rsidRPr="00664B2E">
        <w:rPr>
          <w:rFonts w:ascii="Verdana" w:eastAsia="Avenir Book" w:hAnsi="Verdana"/>
        </w:rPr>
        <w:t xml:space="preserve">  </w:t>
      </w:r>
    </w:p>
    <w:p w:rsidR="00F16B6B" w:rsidRPr="00664B2E" w:rsidRDefault="00F16B6B" w:rsidP="007A6DFE">
      <w:pPr>
        <w:rPr>
          <w:rFonts w:ascii="Verdana" w:eastAsia="Avenir Book" w:hAnsi="Verdana"/>
        </w:rPr>
      </w:pPr>
    </w:p>
    <w:p w:rsidR="00F16B6B" w:rsidRPr="00664B2E" w:rsidRDefault="00F16B6B" w:rsidP="007A6DFE">
      <w:pPr>
        <w:rPr>
          <w:rFonts w:ascii="Verdana" w:eastAsia="Avenir Book" w:hAnsi="Verdana"/>
        </w:rPr>
      </w:pPr>
      <w:r w:rsidRPr="00664B2E">
        <w:rPr>
          <w:rFonts w:ascii="Verdana" w:eastAsia="Avenir Book" w:hAnsi="Verdana"/>
        </w:rPr>
        <w:t>Also Chair brought the group up to date about the possible weekend away to Beamish and would need numbers of people who wish to go</w:t>
      </w:r>
      <w:r w:rsidR="005F3CDC" w:rsidRPr="00664B2E">
        <w:rPr>
          <w:rFonts w:ascii="Verdana" w:eastAsia="Avenir Book" w:hAnsi="Verdana"/>
        </w:rPr>
        <w:t>, along with disabilities or carer status,</w:t>
      </w:r>
      <w:r w:rsidRPr="00664B2E">
        <w:rPr>
          <w:rFonts w:ascii="Verdana" w:eastAsia="Avenir Book" w:hAnsi="Verdana"/>
        </w:rPr>
        <w:t xml:space="preserve"> due to possible lottery</w:t>
      </w:r>
    </w:p>
    <w:p w:rsidR="00F16B6B" w:rsidRPr="00664B2E" w:rsidRDefault="00F16B6B" w:rsidP="007A6DFE">
      <w:pPr>
        <w:rPr>
          <w:rFonts w:ascii="Verdana" w:eastAsia="Avenir Book" w:hAnsi="Verdana"/>
        </w:rPr>
      </w:pPr>
      <w:proofErr w:type="gramStart"/>
      <w:r w:rsidRPr="00664B2E">
        <w:rPr>
          <w:rFonts w:ascii="Verdana" w:eastAsia="Avenir Book" w:hAnsi="Verdana"/>
        </w:rPr>
        <w:t>Funding.</w:t>
      </w:r>
      <w:proofErr w:type="gramEnd"/>
    </w:p>
    <w:p w:rsidR="0018602C" w:rsidRPr="00664B2E" w:rsidRDefault="0018602C" w:rsidP="00074679">
      <w:pPr>
        <w:jc w:val="center"/>
        <w:rPr>
          <w:rFonts w:ascii="Verdana" w:hAnsi="Verdana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>Members Present:</w:t>
      </w:r>
    </w:p>
    <w:p w:rsidR="007A6DFE" w:rsidRPr="00664B2E" w:rsidRDefault="007A6DFE" w:rsidP="00074679">
      <w:pPr>
        <w:rPr>
          <w:rFonts w:ascii="Verdana" w:hAnsi="Verdana"/>
          <w:b/>
          <w:u w:val="single"/>
        </w:rPr>
      </w:pPr>
    </w:p>
    <w:p w:rsidR="00264446" w:rsidRPr="00664B2E" w:rsidRDefault="007A6DFE" w:rsidP="00074679">
      <w:pPr>
        <w:rPr>
          <w:rFonts w:ascii="Verdana" w:hAnsi="Verdana"/>
        </w:rPr>
      </w:pPr>
      <w:r w:rsidRPr="00664B2E">
        <w:rPr>
          <w:rFonts w:ascii="Verdana" w:hAnsi="Verdana"/>
        </w:rPr>
        <w:t>P Acutt,</w:t>
      </w:r>
      <w:r w:rsidR="004E3738" w:rsidRPr="00664B2E">
        <w:rPr>
          <w:rFonts w:ascii="Verdana" w:hAnsi="Verdana"/>
        </w:rPr>
        <w:t xml:space="preserve"> M Pardoe, J Grainger,</w:t>
      </w:r>
      <w:r w:rsidRPr="00664B2E">
        <w:rPr>
          <w:rFonts w:ascii="Verdana" w:hAnsi="Verdana"/>
        </w:rPr>
        <w:t xml:space="preserve"> F Waldron, V </w:t>
      </w:r>
      <w:r w:rsidR="009F5BDA" w:rsidRPr="00664B2E">
        <w:rPr>
          <w:rFonts w:ascii="Verdana" w:hAnsi="Verdana"/>
        </w:rPr>
        <w:t xml:space="preserve">&amp; K </w:t>
      </w:r>
      <w:r w:rsidR="00ED0159" w:rsidRPr="00664B2E">
        <w:rPr>
          <w:rFonts w:ascii="Verdana" w:hAnsi="Verdana"/>
        </w:rPr>
        <w:t>Drew,</w:t>
      </w:r>
      <w:r w:rsidR="004E3738" w:rsidRPr="00664B2E">
        <w:rPr>
          <w:rFonts w:ascii="Verdana" w:hAnsi="Verdana"/>
        </w:rPr>
        <w:t xml:space="preserve"> W Harbach, </w:t>
      </w:r>
      <w:r w:rsidR="00ED0159" w:rsidRPr="00664B2E">
        <w:rPr>
          <w:rFonts w:ascii="Verdana" w:hAnsi="Verdana"/>
        </w:rPr>
        <w:t xml:space="preserve">D &amp; </w:t>
      </w:r>
      <w:r w:rsidR="00AD562C" w:rsidRPr="00664B2E">
        <w:rPr>
          <w:rFonts w:ascii="Verdana" w:hAnsi="Verdana"/>
        </w:rPr>
        <w:t>P Robinson</w:t>
      </w:r>
      <w:r w:rsidR="004E3738" w:rsidRPr="00664B2E">
        <w:rPr>
          <w:rFonts w:ascii="Verdana" w:hAnsi="Verdana"/>
        </w:rPr>
        <w:t>,</w:t>
      </w:r>
      <w:r w:rsidR="009F5BDA" w:rsidRPr="00664B2E">
        <w:rPr>
          <w:rFonts w:ascii="Verdana" w:hAnsi="Verdana"/>
        </w:rPr>
        <w:t xml:space="preserve"> </w:t>
      </w:r>
      <w:r w:rsidR="00202CF5" w:rsidRPr="00664B2E">
        <w:rPr>
          <w:rFonts w:ascii="Verdana" w:hAnsi="Verdana"/>
        </w:rPr>
        <w:t xml:space="preserve">S Robinson, G Busby, </w:t>
      </w:r>
      <w:r w:rsidR="009F5BDA" w:rsidRPr="00664B2E">
        <w:rPr>
          <w:rFonts w:ascii="Verdana" w:hAnsi="Verdana"/>
        </w:rPr>
        <w:t>M &amp; B Anderson</w:t>
      </w:r>
      <w:r w:rsidR="00202CF5" w:rsidRPr="00664B2E">
        <w:rPr>
          <w:rFonts w:ascii="Verdana" w:hAnsi="Verdana"/>
        </w:rPr>
        <w:t>, E</w:t>
      </w:r>
      <w:r w:rsidR="00ED0159" w:rsidRPr="00664B2E">
        <w:rPr>
          <w:rFonts w:ascii="Verdana" w:hAnsi="Verdana"/>
        </w:rPr>
        <w:t xml:space="preserve"> &amp; L Murray, </w:t>
      </w:r>
      <w:r w:rsidR="005F3CDC" w:rsidRPr="00664B2E">
        <w:rPr>
          <w:rFonts w:ascii="Verdana" w:hAnsi="Verdana"/>
        </w:rPr>
        <w:t>E</w:t>
      </w:r>
      <w:r w:rsidR="00ED0159" w:rsidRPr="00664B2E">
        <w:rPr>
          <w:rFonts w:ascii="Verdana" w:hAnsi="Verdana"/>
        </w:rPr>
        <w:t xml:space="preserve"> Pearson, L Dines, A Woodall,</w:t>
      </w:r>
      <w:r w:rsidR="00202CF5" w:rsidRPr="00664B2E">
        <w:rPr>
          <w:rFonts w:ascii="Verdana" w:hAnsi="Verdana"/>
        </w:rPr>
        <w:t xml:space="preserve"> B Walk</w:t>
      </w:r>
      <w:r w:rsidR="005F3CDC" w:rsidRPr="00664B2E">
        <w:rPr>
          <w:rFonts w:ascii="Verdana" w:hAnsi="Verdana"/>
        </w:rPr>
        <w:t xml:space="preserve">er, M &amp; J Coupland,  J &amp; W Cartwright, J </w:t>
      </w:r>
      <w:proofErr w:type="spellStart"/>
      <w:r w:rsidR="005F3CDC" w:rsidRPr="00664B2E">
        <w:rPr>
          <w:rFonts w:ascii="Verdana" w:hAnsi="Verdana"/>
        </w:rPr>
        <w:t>Mundon</w:t>
      </w:r>
      <w:proofErr w:type="spellEnd"/>
      <w:r w:rsidR="005F3CDC" w:rsidRPr="00664B2E">
        <w:rPr>
          <w:rFonts w:ascii="Verdana" w:hAnsi="Verdana"/>
        </w:rPr>
        <w:t xml:space="preserve">, and </w:t>
      </w:r>
      <w:r w:rsidR="00202CF5" w:rsidRPr="00664B2E">
        <w:rPr>
          <w:rFonts w:ascii="Verdana" w:hAnsi="Verdana"/>
        </w:rPr>
        <w:t xml:space="preserve">S Ridgeway </w:t>
      </w:r>
      <w:r w:rsidR="005F3CDC" w:rsidRPr="00664B2E">
        <w:rPr>
          <w:rFonts w:ascii="Verdana" w:hAnsi="Verdana"/>
        </w:rPr>
        <w:t>.</w:t>
      </w: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AD562C" w:rsidRPr="00664B2E" w:rsidRDefault="009E4E1F" w:rsidP="00074679">
      <w:pPr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>Apologies</w:t>
      </w:r>
      <w:r w:rsidR="00AD562C" w:rsidRPr="00664B2E">
        <w:rPr>
          <w:rFonts w:ascii="Verdana" w:hAnsi="Verdana"/>
          <w:b/>
          <w:u w:val="single"/>
        </w:rPr>
        <w:t>:</w:t>
      </w:r>
    </w:p>
    <w:p w:rsidR="00AD562C" w:rsidRPr="00664B2E" w:rsidRDefault="00AD562C" w:rsidP="00074679">
      <w:pPr>
        <w:rPr>
          <w:rFonts w:ascii="Verdana" w:hAnsi="Verdana"/>
          <w:b/>
          <w:u w:val="single"/>
        </w:rPr>
      </w:pPr>
    </w:p>
    <w:p w:rsidR="00264446" w:rsidRPr="00664B2E" w:rsidRDefault="00ED0159" w:rsidP="00074679">
      <w:pPr>
        <w:rPr>
          <w:rFonts w:ascii="Verdana" w:hAnsi="Verdana"/>
          <w:b/>
          <w:u w:val="single"/>
        </w:rPr>
      </w:pPr>
      <w:proofErr w:type="gramStart"/>
      <w:r w:rsidRPr="00664B2E">
        <w:rPr>
          <w:rFonts w:ascii="Verdana" w:hAnsi="Verdana"/>
        </w:rPr>
        <w:t>P Bart</w:t>
      </w:r>
      <w:r w:rsidR="00F16B6B" w:rsidRPr="00664B2E">
        <w:rPr>
          <w:rFonts w:ascii="Verdana" w:hAnsi="Verdana"/>
        </w:rPr>
        <w:t>ley</w:t>
      </w:r>
      <w:r w:rsidR="00FD7CCD" w:rsidRPr="00664B2E">
        <w:rPr>
          <w:rFonts w:ascii="Verdana" w:hAnsi="Verdana"/>
        </w:rPr>
        <w:t>.</w:t>
      </w:r>
      <w:proofErr w:type="gramEnd"/>
    </w:p>
    <w:p w:rsidR="00074679" w:rsidRPr="00664B2E" w:rsidRDefault="00074679" w:rsidP="00074679">
      <w:pPr>
        <w:rPr>
          <w:rFonts w:ascii="Verdana" w:hAnsi="Verdana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>Minutes from last Meeting:</w:t>
      </w:r>
    </w:p>
    <w:p w:rsidR="00286A8B" w:rsidRPr="00664B2E" w:rsidRDefault="00286A8B" w:rsidP="00074679">
      <w:pPr>
        <w:rPr>
          <w:rFonts w:ascii="Verdana" w:hAnsi="Verdana"/>
          <w:b/>
          <w:u w:val="single"/>
        </w:rPr>
      </w:pPr>
    </w:p>
    <w:p w:rsidR="00286A8B" w:rsidRPr="00664B2E" w:rsidRDefault="00954031" w:rsidP="00074679">
      <w:pPr>
        <w:rPr>
          <w:rFonts w:ascii="Verdana" w:hAnsi="Verdana"/>
        </w:rPr>
      </w:pPr>
      <w:r w:rsidRPr="00664B2E">
        <w:rPr>
          <w:rFonts w:ascii="Verdana" w:hAnsi="Verdana"/>
        </w:rPr>
        <w:t xml:space="preserve">Meeting brought to order by L Murray, and Minutes from </w:t>
      </w:r>
      <w:proofErr w:type="spellStart"/>
      <w:r w:rsidR="005F3CDC" w:rsidRPr="00664B2E">
        <w:rPr>
          <w:rFonts w:ascii="Verdana" w:hAnsi="Verdana"/>
        </w:rPr>
        <w:t>Frebruary</w:t>
      </w:r>
      <w:proofErr w:type="spellEnd"/>
      <w:r w:rsidR="00286A8B" w:rsidRPr="00664B2E">
        <w:rPr>
          <w:rFonts w:ascii="Verdana" w:hAnsi="Verdana"/>
        </w:rPr>
        <w:t xml:space="preserve"> Meeting to be a true rec</w:t>
      </w:r>
      <w:r w:rsidR="004B3C69" w:rsidRPr="00664B2E">
        <w:rPr>
          <w:rFonts w:ascii="Verdana" w:hAnsi="Verdana"/>
        </w:rPr>
        <w:t>o</w:t>
      </w:r>
      <w:r w:rsidR="00A26FB4" w:rsidRPr="00664B2E">
        <w:rPr>
          <w:rFonts w:ascii="Verdana" w:hAnsi="Verdana"/>
        </w:rPr>
        <w:t xml:space="preserve">rd of </w:t>
      </w:r>
      <w:r w:rsidR="00202CF5" w:rsidRPr="00664B2E">
        <w:rPr>
          <w:rFonts w:ascii="Verdana" w:hAnsi="Verdana"/>
        </w:rPr>
        <w:t xml:space="preserve">that Meeting we’re </w:t>
      </w:r>
      <w:r w:rsidR="005F3CDC" w:rsidRPr="00664B2E">
        <w:rPr>
          <w:rFonts w:ascii="Verdana" w:hAnsi="Verdana"/>
        </w:rPr>
        <w:t xml:space="preserve">Proposed M Anderson and Seconded by W </w:t>
      </w:r>
      <w:proofErr w:type="spellStart"/>
      <w:r w:rsidR="005F3CDC" w:rsidRPr="00664B2E">
        <w:rPr>
          <w:rFonts w:ascii="Verdana" w:hAnsi="Verdana"/>
        </w:rPr>
        <w:t>Har</w:t>
      </w:r>
      <w:r w:rsidR="00202CF5" w:rsidRPr="00664B2E">
        <w:rPr>
          <w:rFonts w:ascii="Verdana" w:hAnsi="Verdana"/>
        </w:rPr>
        <w:t>bach</w:t>
      </w:r>
      <w:proofErr w:type="spellEnd"/>
      <w:r w:rsidR="00286A8B" w:rsidRPr="00664B2E">
        <w:rPr>
          <w:rFonts w:ascii="Verdana" w:hAnsi="Verdana"/>
        </w:rPr>
        <w:t>.</w:t>
      </w:r>
    </w:p>
    <w:p w:rsidR="004B3C69" w:rsidRPr="00664B2E" w:rsidRDefault="004B3C69" w:rsidP="00074679">
      <w:pPr>
        <w:rPr>
          <w:rFonts w:ascii="Verdana" w:hAnsi="Verdana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lastRenderedPageBreak/>
        <w:t>Matters Arising:</w:t>
      </w:r>
    </w:p>
    <w:p w:rsidR="001A5D80" w:rsidRPr="00664B2E" w:rsidRDefault="001A5D80" w:rsidP="00074679">
      <w:pPr>
        <w:rPr>
          <w:rFonts w:ascii="Verdana" w:hAnsi="Verdana"/>
        </w:rPr>
      </w:pPr>
    </w:p>
    <w:p w:rsidR="00A26FB4" w:rsidRPr="00664B2E" w:rsidRDefault="00A26FB4" w:rsidP="00074679">
      <w:pPr>
        <w:rPr>
          <w:rFonts w:ascii="Verdana" w:hAnsi="Verdana"/>
        </w:rPr>
      </w:pPr>
    </w:p>
    <w:p w:rsidR="00A26FB4" w:rsidRPr="00664B2E" w:rsidRDefault="00202CF5" w:rsidP="00074679">
      <w:pPr>
        <w:rPr>
          <w:rFonts w:ascii="Verdana" w:hAnsi="Verdana"/>
        </w:rPr>
      </w:pPr>
      <w:proofErr w:type="gramStart"/>
      <w:r w:rsidRPr="00664B2E">
        <w:rPr>
          <w:rFonts w:ascii="Verdana" w:hAnsi="Verdana"/>
        </w:rPr>
        <w:t xml:space="preserve">Age </w:t>
      </w:r>
      <w:r w:rsidR="00063C80" w:rsidRPr="00664B2E">
        <w:rPr>
          <w:rFonts w:ascii="Verdana" w:hAnsi="Verdana"/>
        </w:rPr>
        <w:t>UK</w:t>
      </w:r>
      <w:r w:rsidRPr="00664B2E">
        <w:rPr>
          <w:rFonts w:ascii="Verdana" w:hAnsi="Verdana"/>
        </w:rPr>
        <w:t xml:space="preserve"> doing well promoting and </w:t>
      </w:r>
      <w:r w:rsidR="00063C80" w:rsidRPr="00664B2E">
        <w:rPr>
          <w:rFonts w:ascii="Verdana" w:hAnsi="Verdana"/>
        </w:rPr>
        <w:t>classes for the teaching of Sign Language</w:t>
      </w:r>
      <w:r w:rsidR="00F45ED9" w:rsidRPr="00664B2E">
        <w:rPr>
          <w:rFonts w:ascii="Verdana" w:hAnsi="Verdana"/>
        </w:rPr>
        <w:t>.</w:t>
      </w:r>
      <w:proofErr w:type="gramEnd"/>
      <w:r w:rsidR="00063C80" w:rsidRPr="00664B2E">
        <w:rPr>
          <w:rFonts w:ascii="Verdana" w:hAnsi="Verdana"/>
        </w:rPr>
        <w:t xml:space="preserve"> </w:t>
      </w:r>
      <w:r w:rsidR="005F3CDC" w:rsidRPr="00664B2E">
        <w:rPr>
          <w:rFonts w:ascii="Verdana" w:hAnsi="Verdana"/>
        </w:rPr>
        <w:t xml:space="preserve">Jane, </w:t>
      </w:r>
      <w:proofErr w:type="spellStart"/>
      <w:proofErr w:type="gramStart"/>
      <w:r w:rsidR="005F3CDC" w:rsidRPr="00664B2E">
        <w:rPr>
          <w:rFonts w:ascii="Verdana" w:hAnsi="Verdana"/>
        </w:rPr>
        <w:t>Jez</w:t>
      </w:r>
      <w:proofErr w:type="spellEnd"/>
      <w:r w:rsidR="00063C80" w:rsidRPr="00664B2E">
        <w:rPr>
          <w:rFonts w:ascii="Verdana" w:hAnsi="Verdana"/>
        </w:rPr>
        <w:t xml:space="preserve"> </w:t>
      </w:r>
      <w:r w:rsidR="005F3CDC" w:rsidRPr="00664B2E">
        <w:rPr>
          <w:rFonts w:ascii="Verdana" w:hAnsi="Verdana"/>
        </w:rPr>
        <w:t xml:space="preserve"> and</w:t>
      </w:r>
      <w:proofErr w:type="gramEnd"/>
      <w:r w:rsidR="005F3CDC" w:rsidRPr="00664B2E">
        <w:rPr>
          <w:rFonts w:ascii="Verdana" w:hAnsi="Verdana"/>
        </w:rPr>
        <w:t xml:space="preserve"> Gina have signed up for a course.</w:t>
      </w:r>
    </w:p>
    <w:p w:rsidR="00672378" w:rsidRPr="00664B2E" w:rsidRDefault="00672378" w:rsidP="00074679">
      <w:pPr>
        <w:rPr>
          <w:rFonts w:ascii="Verdana" w:hAnsi="Verdana"/>
        </w:rPr>
      </w:pPr>
    </w:p>
    <w:p w:rsidR="005F3CDC" w:rsidRPr="00664B2E" w:rsidRDefault="005F3CDC" w:rsidP="00074679">
      <w:pPr>
        <w:rPr>
          <w:rFonts w:ascii="Verdana" w:hAnsi="Verdana"/>
          <w:b/>
          <w:u w:val="single"/>
        </w:rPr>
      </w:pPr>
    </w:p>
    <w:p w:rsidR="005F3CDC" w:rsidRPr="00664B2E" w:rsidRDefault="005F3CDC" w:rsidP="00074679">
      <w:pPr>
        <w:rPr>
          <w:rFonts w:ascii="Verdana" w:hAnsi="Verdana"/>
          <w:b/>
          <w:u w:val="single"/>
        </w:rPr>
      </w:pPr>
    </w:p>
    <w:p w:rsidR="005F3CDC" w:rsidRPr="00664B2E" w:rsidRDefault="005F3CDC" w:rsidP="00074679">
      <w:pPr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>Gala Night Round up:</w:t>
      </w:r>
    </w:p>
    <w:p w:rsidR="005F3CDC" w:rsidRPr="00664B2E" w:rsidRDefault="005F3CDC" w:rsidP="00074679">
      <w:pPr>
        <w:rPr>
          <w:rFonts w:ascii="Verdana" w:hAnsi="Verdana"/>
        </w:rPr>
      </w:pPr>
    </w:p>
    <w:p w:rsidR="005F3CDC" w:rsidRPr="00664B2E" w:rsidRDefault="005F3CDC" w:rsidP="00074679">
      <w:pPr>
        <w:rPr>
          <w:rFonts w:ascii="Verdana" w:hAnsi="Verdana"/>
        </w:rPr>
      </w:pPr>
      <w:r w:rsidRPr="00664B2E">
        <w:rPr>
          <w:rFonts w:ascii="Verdana" w:hAnsi="Verdana"/>
        </w:rPr>
        <w:t>The evening was a great success with all attending having a great time. Some feedback had already been received and Jane asked anyone present to give theirs if they had not already done so.</w:t>
      </w:r>
    </w:p>
    <w:p w:rsidR="00882A7F" w:rsidRPr="00664B2E" w:rsidRDefault="00882A7F" w:rsidP="00074679">
      <w:pPr>
        <w:rPr>
          <w:rFonts w:ascii="Verdana" w:hAnsi="Verdana"/>
        </w:rPr>
      </w:pPr>
    </w:p>
    <w:p w:rsidR="00882A7F" w:rsidRPr="00664B2E" w:rsidRDefault="00882A7F" w:rsidP="00074679">
      <w:pPr>
        <w:rPr>
          <w:rFonts w:ascii="Verdana" w:hAnsi="Verdana"/>
        </w:rPr>
      </w:pPr>
      <w:r w:rsidRPr="00664B2E">
        <w:rPr>
          <w:rFonts w:ascii="Verdana" w:hAnsi="Verdana"/>
        </w:rPr>
        <w:t>The festivities were brought within budget from the Tesco Bags of Help Grant.</w:t>
      </w:r>
    </w:p>
    <w:p w:rsidR="00882A7F" w:rsidRPr="00664B2E" w:rsidRDefault="00882A7F" w:rsidP="00074679">
      <w:pPr>
        <w:rPr>
          <w:rFonts w:ascii="Verdana" w:hAnsi="Verdana"/>
        </w:rPr>
      </w:pPr>
    </w:p>
    <w:p w:rsidR="00882A7F" w:rsidRPr="00664B2E" w:rsidRDefault="00882A7F" w:rsidP="00074679">
      <w:pPr>
        <w:rPr>
          <w:rFonts w:ascii="Verdana" w:hAnsi="Verdana"/>
        </w:rPr>
      </w:pPr>
      <w:r w:rsidRPr="00664B2E">
        <w:rPr>
          <w:rFonts w:ascii="Verdana" w:hAnsi="Verdana"/>
        </w:rPr>
        <w:t xml:space="preserve">About 20 feedback forms were left at the event enquiring over membership and the social </w:t>
      </w:r>
      <w:proofErr w:type="gramStart"/>
      <w:r w:rsidRPr="00664B2E">
        <w:rPr>
          <w:rFonts w:ascii="Verdana" w:hAnsi="Verdana"/>
        </w:rPr>
        <w:t>activities,</w:t>
      </w:r>
      <w:proofErr w:type="gramEnd"/>
      <w:r w:rsidRPr="00664B2E">
        <w:rPr>
          <w:rFonts w:ascii="Verdana" w:hAnsi="Verdana"/>
        </w:rPr>
        <w:t xml:space="preserve"> these have all been followed up. Already 5 new members have signed up. Also we have a volunteer who would like to work with us. Jane is booked on a workshop for ‘Volunteers and the Law’ and will look into the viability of this.</w:t>
      </w:r>
    </w:p>
    <w:p w:rsidR="005F3CDC" w:rsidRPr="00664B2E" w:rsidRDefault="005F3CDC" w:rsidP="00074679">
      <w:pPr>
        <w:rPr>
          <w:rFonts w:ascii="Verdana" w:hAnsi="Verdana"/>
        </w:rPr>
      </w:pPr>
    </w:p>
    <w:p w:rsidR="00672378" w:rsidRPr="00664B2E" w:rsidRDefault="00672378" w:rsidP="00074679">
      <w:pPr>
        <w:rPr>
          <w:rFonts w:ascii="Verdana" w:hAnsi="Verdana"/>
          <w:b/>
          <w:u w:val="single"/>
        </w:rPr>
      </w:pPr>
    </w:p>
    <w:p w:rsidR="00672378" w:rsidRPr="00664B2E" w:rsidRDefault="00672378" w:rsidP="00074679">
      <w:pPr>
        <w:rPr>
          <w:rFonts w:ascii="Verdana" w:hAnsi="Verdana"/>
          <w:b/>
          <w:u w:val="single"/>
        </w:rPr>
      </w:pPr>
    </w:p>
    <w:p w:rsidR="005F3CDC" w:rsidRPr="00664B2E" w:rsidRDefault="00FE2EC0" w:rsidP="005F3CDC">
      <w:pPr>
        <w:rPr>
          <w:rFonts w:ascii="Verdana" w:hAnsi="Verdana"/>
          <w:b/>
          <w:u w:val="single"/>
        </w:rPr>
      </w:pPr>
      <w:r w:rsidRPr="00664B2E">
        <w:rPr>
          <w:rFonts w:ascii="Verdana" w:hAnsi="Verdana"/>
        </w:rPr>
        <w:t xml:space="preserve"> </w:t>
      </w:r>
      <w:r w:rsidR="005F3CDC" w:rsidRPr="00664B2E">
        <w:rPr>
          <w:rFonts w:ascii="Verdana" w:hAnsi="Verdana"/>
          <w:b/>
          <w:u w:val="single"/>
        </w:rPr>
        <w:t>Monthly Report: February 2020</w:t>
      </w:r>
    </w:p>
    <w:p w:rsidR="005F3CDC" w:rsidRPr="00664B2E" w:rsidRDefault="005F3CDC" w:rsidP="005F3CDC">
      <w:pPr>
        <w:rPr>
          <w:rFonts w:ascii="Verdana" w:hAnsi="Verdana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66"/>
        <w:gridCol w:w="1722"/>
        <w:gridCol w:w="1546"/>
        <w:gridCol w:w="1446"/>
        <w:gridCol w:w="2297"/>
        <w:gridCol w:w="1499"/>
      </w:tblGrid>
      <w:tr w:rsidR="005F3CDC" w:rsidRPr="00664B2E" w:rsidTr="007B38A1"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b/>
                <w:sz w:val="24"/>
                <w:szCs w:val="24"/>
              </w:rPr>
            </w:pPr>
            <w:r w:rsidRPr="00664B2E">
              <w:rPr>
                <w:rFonts w:ascii="Verdana" w:hAnsi="Verdana"/>
                <w:b/>
                <w:sz w:val="24"/>
                <w:szCs w:val="24"/>
              </w:rPr>
              <w:t>Event</w:t>
            </w: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b/>
                <w:sz w:val="24"/>
                <w:szCs w:val="24"/>
              </w:rPr>
            </w:pPr>
            <w:r w:rsidRPr="00664B2E">
              <w:rPr>
                <w:rFonts w:ascii="Verdana" w:hAnsi="Verdana"/>
                <w:b/>
                <w:sz w:val="24"/>
                <w:szCs w:val="24"/>
              </w:rPr>
              <w:t>Number attending</w:t>
            </w: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b/>
                <w:sz w:val="24"/>
                <w:szCs w:val="24"/>
              </w:rPr>
            </w:pPr>
            <w:r w:rsidRPr="00664B2E">
              <w:rPr>
                <w:rFonts w:ascii="Verdana" w:hAnsi="Verdana"/>
                <w:b/>
                <w:sz w:val="24"/>
                <w:szCs w:val="24"/>
              </w:rPr>
              <w:t>Duration hours</w:t>
            </w: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b/>
                <w:sz w:val="24"/>
                <w:szCs w:val="24"/>
              </w:rPr>
            </w:pPr>
            <w:r w:rsidRPr="00664B2E">
              <w:rPr>
                <w:rFonts w:ascii="Verdana" w:hAnsi="Verdana"/>
                <w:b/>
                <w:sz w:val="24"/>
                <w:szCs w:val="24"/>
              </w:rPr>
              <w:t>Total hours respite</w:t>
            </w: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b/>
                <w:sz w:val="24"/>
                <w:szCs w:val="24"/>
              </w:rPr>
            </w:pPr>
            <w:r w:rsidRPr="00664B2E">
              <w:rPr>
                <w:rFonts w:ascii="Verdana" w:hAnsi="Verdana"/>
                <w:b/>
                <w:sz w:val="24"/>
                <w:szCs w:val="24"/>
              </w:rPr>
              <w:t>costs</w:t>
            </w: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b/>
                <w:sz w:val="24"/>
                <w:szCs w:val="24"/>
              </w:rPr>
            </w:pPr>
            <w:r w:rsidRPr="00664B2E">
              <w:rPr>
                <w:rFonts w:ascii="Verdana" w:hAnsi="Verdana"/>
                <w:b/>
                <w:sz w:val="24"/>
                <w:szCs w:val="24"/>
              </w:rPr>
              <w:t>Cost per hour respite</w:t>
            </w:r>
          </w:p>
        </w:tc>
      </w:tr>
      <w:tr w:rsidR="005F3CDC" w:rsidRPr="00664B2E" w:rsidTr="007B38A1"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  <w:r w:rsidRPr="00664B2E">
              <w:rPr>
                <w:rFonts w:ascii="Verdana" w:hAnsi="Verdana"/>
                <w:sz w:val="24"/>
                <w:szCs w:val="24"/>
              </w:rPr>
              <w:t>Gala Night</w:t>
            </w: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  <w:r w:rsidRPr="00664B2E">
              <w:rPr>
                <w:rFonts w:ascii="Verdana" w:hAnsi="Verdana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  <w:r w:rsidRPr="00664B2E">
              <w:rPr>
                <w:rFonts w:ascii="Verdana" w:hAnsi="Verdana"/>
                <w:sz w:val="24"/>
                <w:szCs w:val="24"/>
              </w:rPr>
              <w:t>4hrs</w:t>
            </w: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  <w:r w:rsidRPr="00664B2E">
              <w:rPr>
                <w:rFonts w:ascii="Verdana" w:hAnsi="Verdana"/>
                <w:sz w:val="24"/>
                <w:szCs w:val="24"/>
              </w:rPr>
              <w:t>428</w:t>
            </w: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  <w:r w:rsidRPr="00664B2E">
              <w:rPr>
                <w:rFonts w:ascii="Verdana" w:hAnsi="Verdana"/>
                <w:sz w:val="24"/>
                <w:szCs w:val="24"/>
              </w:rPr>
              <w:t>£4000 grant less costs £2947.01= £1052.99</w:t>
            </w: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  <w:r w:rsidRPr="00664B2E">
              <w:rPr>
                <w:rFonts w:ascii="Verdana" w:hAnsi="Verdana"/>
                <w:sz w:val="24"/>
                <w:szCs w:val="24"/>
              </w:rPr>
              <w:t>£-9.84</w:t>
            </w:r>
          </w:p>
        </w:tc>
      </w:tr>
      <w:tr w:rsidR="005F3CDC" w:rsidRPr="00664B2E" w:rsidTr="007B38A1"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</w:tcPr>
          <w:p w:rsidR="005F3CDC" w:rsidRPr="00664B2E" w:rsidRDefault="005F3CDC" w:rsidP="007B38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F3CDC" w:rsidRPr="00664B2E" w:rsidRDefault="005F3CDC" w:rsidP="005F3CDC">
      <w:pPr>
        <w:rPr>
          <w:rFonts w:ascii="Verdana" w:hAnsi="Verdana"/>
        </w:rPr>
      </w:pPr>
    </w:p>
    <w:p w:rsidR="005F3CDC" w:rsidRPr="00664B2E" w:rsidRDefault="005F3CDC" w:rsidP="005F3CDC">
      <w:pPr>
        <w:rPr>
          <w:rFonts w:ascii="Verdana" w:hAnsi="Verdana"/>
        </w:rPr>
      </w:pPr>
      <w:r w:rsidRPr="00664B2E">
        <w:rPr>
          <w:rFonts w:ascii="Verdana" w:hAnsi="Verdana"/>
        </w:rPr>
        <w:t>Income February Raffles £15 + Grand Raffle £557</w:t>
      </w:r>
    </w:p>
    <w:p w:rsidR="005F3CDC" w:rsidRPr="00664B2E" w:rsidRDefault="005F3CDC" w:rsidP="005F3CDC">
      <w:pPr>
        <w:rPr>
          <w:rFonts w:ascii="Verdana" w:hAnsi="Verdana"/>
        </w:rPr>
      </w:pPr>
      <w:r w:rsidRPr="00664B2E">
        <w:rPr>
          <w:rFonts w:ascii="Verdana" w:hAnsi="Verdana"/>
        </w:rPr>
        <w:t>Admin Expenses December &amp; January</w:t>
      </w:r>
    </w:p>
    <w:p w:rsidR="005F3CDC" w:rsidRPr="00664B2E" w:rsidRDefault="005F3CDC" w:rsidP="005F3CDC">
      <w:pPr>
        <w:rPr>
          <w:rFonts w:ascii="Verdana" w:hAnsi="Verdana"/>
        </w:rPr>
      </w:pPr>
      <w:r w:rsidRPr="00664B2E">
        <w:rPr>
          <w:rFonts w:ascii="Verdana" w:hAnsi="Verdana"/>
        </w:rPr>
        <w:t>Bursaries (3x£60/12months)</w:t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  <w:t>£15.00</w:t>
      </w:r>
    </w:p>
    <w:p w:rsidR="005F3CDC" w:rsidRPr="00664B2E" w:rsidRDefault="005F3CDC" w:rsidP="005F3CDC">
      <w:pPr>
        <w:rPr>
          <w:rFonts w:ascii="Verdana" w:hAnsi="Verdana"/>
        </w:rPr>
      </w:pPr>
      <w:r w:rsidRPr="00664B2E">
        <w:rPr>
          <w:rFonts w:ascii="Verdana" w:hAnsi="Verdana"/>
        </w:rPr>
        <w:t>Printing</w:t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  <w:t>£17.99</w:t>
      </w:r>
    </w:p>
    <w:p w:rsidR="005F3CDC" w:rsidRPr="00664B2E" w:rsidRDefault="005F3CDC" w:rsidP="005F3CDC">
      <w:pPr>
        <w:rPr>
          <w:rFonts w:ascii="Verdana" w:hAnsi="Verdana"/>
        </w:rPr>
      </w:pPr>
      <w:r w:rsidRPr="00664B2E">
        <w:rPr>
          <w:rFonts w:ascii="Verdana" w:hAnsi="Verdana"/>
        </w:rPr>
        <w:t>Postage</w:t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  <w:t>£3.81</w:t>
      </w:r>
    </w:p>
    <w:p w:rsidR="005F3CDC" w:rsidRPr="00664B2E" w:rsidRDefault="005F3CDC" w:rsidP="005F3CDC">
      <w:pPr>
        <w:rPr>
          <w:rFonts w:ascii="Verdana" w:hAnsi="Verdana"/>
        </w:rPr>
      </w:pPr>
      <w:r w:rsidRPr="00664B2E">
        <w:rPr>
          <w:rFonts w:ascii="Verdana" w:hAnsi="Verdana"/>
        </w:rPr>
        <w:t>Meeting Refreshments</w:t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  <w:t>£8.00</w:t>
      </w:r>
    </w:p>
    <w:p w:rsidR="005F3CDC" w:rsidRPr="00664B2E" w:rsidRDefault="00882A7F" w:rsidP="005F3CDC">
      <w:pPr>
        <w:rPr>
          <w:rFonts w:ascii="Verdana" w:hAnsi="Verdana"/>
        </w:rPr>
      </w:pPr>
      <w:r w:rsidRPr="00664B2E">
        <w:rPr>
          <w:rFonts w:ascii="Verdana" w:hAnsi="Verdana"/>
        </w:rPr>
        <w:t>Travel</w:t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="005F3CDC" w:rsidRPr="00664B2E">
        <w:rPr>
          <w:rFonts w:ascii="Verdana" w:hAnsi="Verdana"/>
        </w:rPr>
        <w:t>£5.90</w:t>
      </w:r>
    </w:p>
    <w:p w:rsidR="005F3CDC" w:rsidRPr="00664B2E" w:rsidRDefault="005F3CDC" w:rsidP="005F3CDC">
      <w:pPr>
        <w:rPr>
          <w:rFonts w:ascii="Verdana" w:hAnsi="Verdana"/>
          <w:b/>
        </w:rPr>
      </w:pPr>
      <w:r w:rsidRPr="00664B2E">
        <w:rPr>
          <w:rFonts w:ascii="Verdana" w:hAnsi="Verdana"/>
          <w:b/>
        </w:rPr>
        <w:t>Total</w:t>
      </w:r>
      <w:r w:rsidRPr="00664B2E">
        <w:rPr>
          <w:rFonts w:ascii="Verdana" w:hAnsi="Verdana"/>
          <w:b/>
        </w:rPr>
        <w:tab/>
      </w:r>
      <w:r w:rsidRPr="00664B2E">
        <w:rPr>
          <w:rFonts w:ascii="Verdana" w:hAnsi="Verdana"/>
          <w:b/>
        </w:rPr>
        <w:tab/>
      </w:r>
      <w:r w:rsidRPr="00664B2E">
        <w:rPr>
          <w:rFonts w:ascii="Verdana" w:hAnsi="Verdana"/>
          <w:b/>
        </w:rPr>
        <w:tab/>
      </w:r>
      <w:r w:rsidRPr="00664B2E">
        <w:rPr>
          <w:rFonts w:ascii="Verdana" w:hAnsi="Verdana"/>
          <w:b/>
        </w:rPr>
        <w:tab/>
      </w:r>
      <w:r w:rsidRPr="00664B2E">
        <w:rPr>
          <w:rFonts w:ascii="Verdana" w:hAnsi="Verdana"/>
          <w:b/>
        </w:rPr>
        <w:tab/>
      </w:r>
      <w:r w:rsidRPr="00664B2E">
        <w:rPr>
          <w:rFonts w:ascii="Verdana" w:hAnsi="Verdana"/>
          <w:b/>
        </w:rPr>
        <w:tab/>
        <w:t>£65.70</w:t>
      </w:r>
    </w:p>
    <w:p w:rsidR="005F3CDC" w:rsidRPr="00664B2E" w:rsidRDefault="005F3CDC" w:rsidP="005F3CDC">
      <w:pPr>
        <w:rPr>
          <w:rFonts w:ascii="Verdana" w:hAnsi="Verdana"/>
        </w:rPr>
      </w:pP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lastRenderedPageBreak/>
        <w:t>Printed more yellow flyers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>Interview Black Country Radio - Jane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>Gala Night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>Applied for funding – for afternoon tea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>Community Grants Workshop –Jane and Lee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 xml:space="preserve">Meet the Experts at </w:t>
      </w:r>
      <w:proofErr w:type="spellStart"/>
      <w:r w:rsidRPr="00664B2E">
        <w:rPr>
          <w:rFonts w:ascii="Verdana" w:hAnsi="Verdana"/>
        </w:rPr>
        <w:t>Brierley</w:t>
      </w:r>
      <w:proofErr w:type="spellEnd"/>
      <w:r w:rsidRPr="00664B2E">
        <w:rPr>
          <w:rFonts w:ascii="Verdana" w:hAnsi="Verdana"/>
        </w:rPr>
        <w:t xml:space="preserve"> Hill Health and Social Care – Jane and Martin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>Jane’s voluntary Hours for February 103 hours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>Booked for ‘Volunteers and the Law’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>Booked for Precious Homes open</w:t>
      </w:r>
      <w:r w:rsidR="00664B2E" w:rsidRPr="00664B2E">
        <w:rPr>
          <w:rFonts w:ascii="Verdana" w:hAnsi="Verdana"/>
        </w:rPr>
        <w:t>-</w:t>
      </w:r>
      <w:r w:rsidRPr="00664B2E">
        <w:rPr>
          <w:rFonts w:ascii="Verdana" w:hAnsi="Verdana"/>
        </w:rPr>
        <w:t>day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>Social calendar – bookings made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>Grand raffle raised £557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>Lee and Paul represented at Carers Alliance</w:t>
      </w:r>
    </w:p>
    <w:p w:rsidR="005F3CDC" w:rsidRPr="00664B2E" w:rsidRDefault="005F3CDC" w:rsidP="005F3CD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/>
        </w:rPr>
      </w:pPr>
      <w:r w:rsidRPr="00664B2E">
        <w:rPr>
          <w:rFonts w:ascii="Verdana" w:hAnsi="Verdana"/>
        </w:rPr>
        <w:t>Lee represented at Sounding Board</w:t>
      </w:r>
    </w:p>
    <w:p w:rsidR="00FE2EC0" w:rsidRPr="00664B2E" w:rsidRDefault="00FE2EC0" w:rsidP="00074679">
      <w:pPr>
        <w:rPr>
          <w:rFonts w:ascii="Verdana" w:hAnsi="Verdana"/>
        </w:rPr>
      </w:pPr>
    </w:p>
    <w:p w:rsidR="000E21C3" w:rsidRPr="00664B2E" w:rsidRDefault="000E21C3" w:rsidP="00074679">
      <w:pPr>
        <w:rPr>
          <w:rFonts w:ascii="Verdana" w:hAnsi="Verdana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</w:p>
    <w:p w:rsidR="00074679" w:rsidRPr="00664B2E" w:rsidRDefault="00074679" w:rsidP="00074679">
      <w:pPr>
        <w:rPr>
          <w:rFonts w:ascii="Verdana" w:hAnsi="Verdana"/>
          <w:b/>
        </w:rPr>
      </w:pPr>
      <w:r w:rsidRPr="00664B2E">
        <w:rPr>
          <w:rFonts w:ascii="Verdana" w:hAnsi="Verdana"/>
          <w:b/>
          <w:u w:val="single"/>
        </w:rPr>
        <w:t>Treasury Report:</w:t>
      </w:r>
      <w:r w:rsidR="00845A4F" w:rsidRPr="00664B2E">
        <w:rPr>
          <w:rFonts w:ascii="Verdana" w:hAnsi="Verdana"/>
          <w:b/>
          <w:u w:val="single"/>
        </w:rPr>
        <w:t xml:space="preserve"> </w:t>
      </w:r>
      <w:r w:rsidR="00845A4F" w:rsidRPr="00664B2E">
        <w:rPr>
          <w:rFonts w:ascii="Verdana" w:hAnsi="Verdana"/>
          <w:b/>
        </w:rPr>
        <w:t>Jane Grainger</w:t>
      </w:r>
    </w:p>
    <w:p w:rsidR="00845A4F" w:rsidRPr="00664B2E" w:rsidRDefault="00845A4F" w:rsidP="00074679">
      <w:pPr>
        <w:rPr>
          <w:rFonts w:ascii="Verdana" w:hAnsi="Verdana"/>
        </w:rPr>
      </w:pPr>
    </w:p>
    <w:p w:rsidR="00882A7F" w:rsidRPr="00664B2E" w:rsidRDefault="00882A7F" w:rsidP="00074679">
      <w:pPr>
        <w:rPr>
          <w:rFonts w:ascii="Verdana" w:hAnsi="Verdana"/>
        </w:rPr>
      </w:pPr>
      <w:r w:rsidRPr="00664B2E">
        <w:rPr>
          <w:rFonts w:ascii="Verdana" w:hAnsi="Verdana"/>
        </w:rPr>
        <w:t>Helpline</w:t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  <w:t>£745.91</w:t>
      </w:r>
    </w:p>
    <w:p w:rsidR="00882A7F" w:rsidRPr="00664B2E" w:rsidRDefault="00882A7F" w:rsidP="00074679">
      <w:pPr>
        <w:rPr>
          <w:rFonts w:ascii="Verdana" w:hAnsi="Verdana"/>
        </w:rPr>
      </w:pPr>
      <w:r w:rsidRPr="00664B2E">
        <w:rPr>
          <w:rFonts w:ascii="Verdana" w:hAnsi="Verdana"/>
        </w:rPr>
        <w:t>Bank</w:t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  <w:t>£988.55</w:t>
      </w:r>
    </w:p>
    <w:p w:rsidR="00882A7F" w:rsidRPr="00664B2E" w:rsidRDefault="00882A7F" w:rsidP="00074679">
      <w:pPr>
        <w:rPr>
          <w:rFonts w:ascii="Verdana" w:hAnsi="Verdana"/>
        </w:rPr>
      </w:pPr>
      <w:r w:rsidRPr="00664B2E">
        <w:rPr>
          <w:rFonts w:ascii="Verdana" w:hAnsi="Verdana"/>
        </w:rPr>
        <w:t>Tesco Bags of help</w:t>
      </w:r>
      <w:r w:rsidR="00664B2E">
        <w:rPr>
          <w:rFonts w:ascii="Verdana" w:hAnsi="Verdana"/>
        </w:rPr>
        <w:tab/>
      </w:r>
      <w:r w:rsidRPr="00664B2E">
        <w:rPr>
          <w:rFonts w:ascii="Verdana" w:hAnsi="Verdana"/>
        </w:rPr>
        <w:t>£52.99</w:t>
      </w:r>
    </w:p>
    <w:p w:rsidR="00882A7F" w:rsidRPr="00664B2E" w:rsidRDefault="00882A7F" w:rsidP="00074679">
      <w:pPr>
        <w:rPr>
          <w:rFonts w:ascii="Verdana" w:hAnsi="Verdana"/>
        </w:rPr>
      </w:pPr>
      <w:r w:rsidRPr="00664B2E">
        <w:rPr>
          <w:rFonts w:ascii="Verdana" w:hAnsi="Verdana"/>
        </w:rPr>
        <w:t>Cash</w:t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</w:r>
      <w:r w:rsidRPr="00664B2E">
        <w:rPr>
          <w:rFonts w:ascii="Verdana" w:hAnsi="Verdana"/>
        </w:rPr>
        <w:tab/>
        <w:t>£19.25</w:t>
      </w:r>
    </w:p>
    <w:p w:rsidR="00845A4F" w:rsidRPr="00664B2E" w:rsidRDefault="00845A4F" w:rsidP="00845A4F">
      <w:pPr>
        <w:rPr>
          <w:rFonts w:ascii="Verdana" w:hAnsi="Verdana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</w:p>
    <w:p w:rsidR="00956ADF" w:rsidRPr="00664B2E" w:rsidRDefault="00956ADF" w:rsidP="00074679">
      <w:pPr>
        <w:rPr>
          <w:rFonts w:ascii="Verdana" w:hAnsi="Verdana"/>
          <w:b/>
          <w:u w:val="single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>Social Activities:</w:t>
      </w:r>
    </w:p>
    <w:p w:rsidR="00956ADF" w:rsidRPr="00664B2E" w:rsidRDefault="00956ADF" w:rsidP="00074679">
      <w:pPr>
        <w:rPr>
          <w:rFonts w:ascii="Verdana" w:hAnsi="Verdana"/>
          <w:b/>
          <w:u w:val="single"/>
        </w:rPr>
      </w:pPr>
    </w:p>
    <w:p w:rsidR="001D116B" w:rsidRPr="00664B2E" w:rsidRDefault="00063C80" w:rsidP="00074679">
      <w:pPr>
        <w:rPr>
          <w:rFonts w:ascii="Verdana" w:hAnsi="Verdana"/>
        </w:rPr>
      </w:pPr>
      <w:r w:rsidRPr="00664B2E">
        <w:rPr>
          <w:rFonts w:ascii="Verdana" w:hAnsi="Verdana"/>
        </w:rPr>
        <w:t xml:space="preserve">Jane has provided a </w:t>
      </w:r>
      <w:r w:rsidR="00882A7F" w:rsidRPr="00664B2E">
        <w:rPr>
          <w:rFonts w:ascii="Verdana" w:hAnsi="Verdana"/>
        </w:rPr>
        <w:t>sheet for all in attendance</w:t>
      </w:r>
      <w:r w:rsidR="00624A4C" w:rsidRPr="00664B2E">
        <w:rPr>
          <w:rFonts w:ascii="Verdana" w:hAnsi="Verdana"/>
        </w:rPr>
        <w:t>. Details are also available on our website. Members will also receive an ema</w:t>
      </w:r>
      <w:r w:rsidR="00664B2E">
        <w:rPr>
          <w:rFonts w:ascii="Verdana" w:hAnsi="Verdana"/>
        </w:rPr>
        <w:t>i</w:t>
      </w:r>
      <w:r w:rsidR="00624A4C" w:rsidRPr="00664B2E">
        <w:rPr>
          <w:rFonts w:ascii="Verdana" w:hAnsi="Verdana"/>
        </w:rPr>
        <w:t>l or newsletter shortly.</w:t>
      </w:r>
    </w:p>
    <w:p w:rsidR="00882A7F" w:rsidRPr="00664B2E" w:rsidRDefault="00882A7F" w:rsidP="00074679">
      <w:pPr>
        <w:rPr>
          <w:rFonts w:ascii="Verdana" w:hAnsi="Verdana"/>
        </w:rPr>
      </w:pPr>
    </w:p>
    <w:p w:rsidR="00624A4C" w:rsidRPr="00664B2E" w:rsidRDefault="00624A4C" w:rsidP="00074679">
      <w:pPr>
        <w:rPr>
          <w:rFonts w:ascii="Verdana" w:hAnsi="Verdana"/>
          <w:b/>
          <w:u w:val="single"/>
        </w:rPr>
      </w:pPr>
    </w:p>
    <w:p w:rsidR="00882A7F" w:rsidRPr="00664B2E" w:rsidRDefault="00882A7F" w:rsidP="00074679">
      <w:pPr>
        <w:rPr>
          <w:rFonts w:ascii="Verdana" w:hAnsi="Verdana"/>
          <w:b/>
          <w:u w:val="single"/>
        </w:rPr>
      </w:pP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664B2E" w:rsidRDefault="00664B2E" w:rsidP="00074679">
      <w:pPr>
        <w:rPr>
          <w:rFonts w:ascii="Verdana" w:hAnsi="Verdana"/>
          <w:b/>
          <w:u w:val="single"/>
        </w:rPr>
      </w:pPr>
    </w:p>
    <w:p w:rsidR="00074679" w:rsidRPr="00664B2E" w:rsidRDefault="009B295A" w:rsidP="00074679">
      <w:pPr>
        <w:rPr>
          <w:rFonts w:ascii="Verdana" w:hAnsi="Verdana"/>
          <w:b/>
          <w:u w:val="single"/>
        </w:rPr>
      </w:pPr>
      <w:proofErr w:type="spellStart"/>
      <w:proofErr w:type="gramStart"/>
      <w:r w:rsidRPr="00664B2E">
        <w:rPr>
          <w:rFonts w:ascii="Verdana" w:hAnsi="Verdana"/>
          <w:b/>
          <w:u w:val="single"/>
        </w:rPr>
        <w:lastRenderedPageBreak/>
        <w:t>CoronaVirus</w:t>
      </w:r>
      <w:proofErr w:type="spellEnd"/>
      <w:r w:rsidRPr="00664B2E">
        <w:rPr>
          <w:rFonts w:ascii="Verdana" w:hAnsi="Verdana"/>
          <w:b/>
          <w:u w:val="single"/>
        </w:rPr>
        <w:t xml:space="preserve"> </w:t>
      </w:r>
      <w:r w:rsidR="00074679" w:rsidRPr="00664B2E">
        <w:rPr>
          <w:rFonts w:ascii="Verdana" w:hAnsi="Verdana"/>
          <w:b/>
          <w:u w:val="single"/>
        </w:rPr>
        <w:t>:</w:t>
      </w:r>
      <w:proofErr w:type="gramEnd"/>
    </w:p>
    <w:p w:rsidR="0020538D" w:rsidRPr="00664B2E" w:rsidRDefault="0020538D" w:rsidP="00074679">
      <w:pPr>
        <w:rPr>
          <w:rFonts w:ascii="Verdana" w:hAnsi="Verdana"/>
          <w:b/>
          <w:u w:val="single"/>
        </w:rPr>
      </w:pPr>
    </w:p>
    <w:p w:rsidR="005D3F30" w:rsidRPr="00664B2E" w:rsidRDefault="00882A7F" w:rsidP="00074679">
      <w:pPr>
        <w:rPr>
          <w:rFonts w:ascii="Verdana" w:hAnsi="Verdana"/>
        </w:rPr>
      </w:pPr>
      <w:r w:rsidRPr="00664B2E">
        <w:rPr>
          <w:rFonts w:ascii="Verdana" w:hAnsi="Verdana"/>
        </w:rPr>
        <w:t xml:space="preserve">Before moving on Jane gave a few facts regarding </w:t>
      </w:r>
      <w:proofErr w:type="spellStart"/>
      <w:r w:rsidRPr="00664B2E">
        <w:rPr>
          <w:rFonts w:ascii="Verdana" w:hAnsi="Verdana"/>
        </w:rPr>
        <w:t>Coronavirus</w:t>
      </w:r>
      <w:proofErr w:type="spellEnd"/>
    </w:p>
    <w:p w:rsidR="009B295A" w:rsidRPr="00664B2E" w:rsidRDefault="009B295A" w:rsidP="00074679">
      <w:pPr>
        <w:rPr>
          <w:rFonts w:ascii="Verdana" w:hAnsi="Verdana"/>
        </w:rPr>
      </w:pPr>
    </w:p>
    <w:p w:rsidR="009B295A" w:rsidRPr="00664B2E" w:rsidRDefault="009B295A" w:rsidP="009B295A">
      <w:pPr>
        <w:rPr>
          <w:rFonts w:ascii="Verdana" w:hAnsi="Verdana"/>
        </w:rPr>
      </w:pPr>
      <w:proofErr w:type="spellStart"/>
      <w:r w:rsidRPr="00664B2E">
        <w:rPr>
          <w:rStyle w:val="nhsuk-caption-xl"/>
          <w:rFonts w:ascii="Verdana" w:hAnsi="Verdana"/>
          <w:b/>
          <w:bCs/>
          <w:color w:val="425563"/>
        </w:rPr>
        <w:t>Coronavirus</w:t>
      </w:r>
      <w:proofErr w:type="spellEnd"/>
      <w:r w:rsidRPr="00664B2E">
        <w:rPr>
          <w:rStyle w:val="nhsuk-caption-xl"/>
          <w:rFonts w:ascii="Verdana" w:hAnsi="Verdana"/>
          <w:b/>
          <w:bCs/>
          <w:color w:val="425563"/>
        </w:rPr>
        <w:t xml:space="preserve"> (COVID-19) Advise Sheet</w:t>
      </w:r>
    </w:p>
    <w:p w:rsidR="009B295A" w:rsidRPr="00664B2E" w:rsidRDefault="009B295A" w:rsidP="009B295A">
      <w:pPr>
        <w:rPr>
          <w:rFonts w:ascii="Verdana" w:hAnsi="Verdana"/>
        </w:rPr>
      </w:pPr>
      <w:proofErr w:type="gramStart"/>
      <w:r w:rsidRPr="00664B2E">
        <w:rPr>
          <w:rFonts w:ascii="Verdana" w:hAnsi="Verdana"/>
        </w:rPr>
        <w:t>5</w:t>
      </w:r>
      <w:r w:rsidR="00624A4C" w:rsidRPr="00664B2E">
        <w:rPr>
          <w:rFonts w:ascii="Verdana" w:hAnsi="Verdana"/>
        </w:rPr>
        <w:t>3</w:t>
      </w:r>
      <w:r w:rsidRPr="00664B2E">
        <w:rPr>
          <w:rFonts w:ascii="Verdana" w:hAnsi="Verdana"/>
        </w:rPr>
        <w:t xml:space="preserve"> cases in Britain.</w:t>
      </w:r>
      <w:proofErr w:type="gramEnd"/>
      <w:r w:rsidRPr="00664B2E">
        <w:rPr>
          <w:rFonts w:ascii="Verdana" w:hAnsi="Verdana"/>
        </w:rPr>
        <w:t xml:space="preserve"> Corona Virus is expected to spread.</w:t>
      </w:r>
    </w:p>
    <w:p w:rsidR="009B295A" w:rsidRPr="00664B2E" w:rsidRDefault="009B295A" w:rsidP="009B295A">
      <w:pPr>
        <w:pStyle w:val="NormalWeb"/>
        <w:spacing w:before="0" w:beforeAutospacing="0" w:after="0" w:afterAutospacing="0"/>
        <w:rPr>
          <w:rFonts w:ascii="Verdana" w:hAnsi="Verdana"/>
        </w:rPr>
      </w:pPr>
      <w:r w:rsidRPr="00664B2E">
        <w:rPr>
          <w:rFonts w:ascii="Verdana" w:hAnsi="Verdana"/>
          <w:b/>
        </w:rPr>
        <w:t xml:space="preserve">Protect </w:t>
      </w:r>
      <w:proofErr w:type="gramStart"/>
      <w:r w:rsidRPr="00664B2E">
        <w:rPr>
          <w:rFonts w:ascii="Verdana" w:hAnsi="Verdana"/>
          <w:b/>
        </w:rPr>
        <w:t>Yourself</w:t>
      </w:r>
      <w:proofErr w:type="gramEnd"/>
      <w:r w:rsidRPr="00664B2E">
        <w:rPr>
          <w:rFonts w:ascii="Verdana" w:hAnsi="Verdana"/>
        </w:rPr>
        <w:t xml:space="preserve"> – Wash hands with soap and hot water for at least 20 seconds. Don’t touch your face. </w:t>
      </w:r>
      <w:proofErr w:type="gramStart"/>
      <w:r w:rsidRPr="00664B2E">
        <w:rPr>
          <w:rFonts w:ascii="Verdana" w:hAnsi="Verdana"/>
        </w:rPr>
        <w:t>Sanitizer as an extra not in place of.</w:t>
      </w:r>
      <w:proofErr w:type="gramEnd"/>
      <w:r w:rsidRPr="00664B2E">
        <w:rPr>
          <w:rFonts w:ascii="Verdana" w:hAnsi="Verdana"/>
        </w:rPr>
        <w:t xml:space="preserve">  Keep at least 2 meters away from anyone who looks unwell.  </w:t>
      </w:r>
    </w:p>
    <w:p w:rsidR="009B295A" w:rsidRPr="00664B2E" w:rsidRDefault="009B295A" w:rsidP="009B295A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9B295A" w:rsidRPr="00664B2E" w:rsidRDefault="009B295A" w:rsidP="009B295A">
      <w:pPr>
        <w:pStyle w:val="NormalWeb"/>
        <w:spacing w:before="0" w:beforeAutospacing="0" w:after="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</w:rPr>
        <w:t xml:space="preserve">These </w:t>
      </w:r>
      <w:r w:rsidRPr="00664B2E">
        <w:rPr>
          <w:rFonts w:ascii="Verdana" w:hAnsi="Verdana"/>
          <w:color w:val="212B32"/>
        </w:rPr>
        <w:t xml:space="preserve">simple hygiene measures can help stop viruses like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  <w:r w:rsidRPr="00664B2E">
        <w:rPr>
          <w:rFonts w:ascii="Verdana" w:hAnsi="Verdana"/>
          <w:color w:val="212B32"/>
        </w:rPr>
        <w:t xml:space="preserve"> spreading. </w:t>
      </w:r>
    </w:p>
    <w:p w:rsidR="009B295A" w:rsidRPr="00664B2E" w:rsidRDefault="009B295A" w:rsidP="009B295A">
      <w:pPr>
        <w:pStyle w:val="NormalWeb"/>
        <w:spacing w:before="0" w:beforeAutospacing="0" w:after="0" w:afterAutospacing="0"/>
        <w:rPr>
          <w:rFonts w:ascii="Verdana" w:hAnsi="Verdana"/>
          <w:color w:val="212B32"/>
        </w:rPr>
      </w:pPr>
    </w:p>
    <w:p w:rsidR="009B295A" w:rsidRPr="00664B2E" w:rsidRDefault="009B295A" w:rsidP="009B295A">
      <w:pPr>
        <w:pStyle w:val="NormalWeb"/>
        <w:spacing w:before="0" w:beforeAutospacing="0" w:after="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Face masks play a very important role in places like hospitals, but there is very little evidence of widespread benefit for members of the public.</w:t>
      </w:r>
    </w:p>
    <w:p w:rsidR="009B295A" w:rsidRPr="00664B2E" w:rsidRDefault="009B295A" w:rsidP="009B295A">
      <w:pPr>
        <w:rPr>
          <w:rFonts w:ascii="Verdana" w:hAnsi="Verdana"/>
        </w:rPr>
      </w:pPr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  <w:proofErr w:type="gramStart"/>
      <w:r w:rsidRPr="00664B2E">
        <w:rPr>
          <w:rFonts w:ascii="Verdana" w:hAnsi="Verdana"/>
          <w:b/>
        </w:rPr>
        <w:t>Early symptoms</w:t>
      </w:r>
      <w:r w:rsidRPr="00664B2E">
        <w:rPr>
          <w:rFonts w:ascii="Verdana" w:hAnsi="Verdana"/>
        </w:rPr>
        <w:t xml:space="preserve"> fever and cough and shortness of breath.</w:t>
      </w:r>
      <w:proofErr w:type="gramEnd"/>
      <w:r w:rsidRPr="00664B2E">
        <w:rPr>
          <w:rFonts w:ascii="Verdana" w:hAnsi="Verdana"/>
        </w:rPr>
        <w:t xml:space="preserve"> Do not go to GP. Self isolate. Do not share towels cutlery etc. Do not stay in same room. Thoroughly clean bathroom after use of victim. </w:t>
      </w:r>
      <w:r w:rsidRPr="00664B2E">
        <w:rPr>
          <w:rFonts w:ascii="Verdana" w:hAnsi="Verdana"/>
          <w:color w:val="212B32"/>
        </w:rPr>
        <w:t>But these symptoms do not necessarily mean you have the illness. The symptoms are similar to other illnesses that are much more common, such as </w:t>
      </w:r>
      <w:hyperlink r:id="rId9" w:history="1">
        <w:r w:rsidRPr="00664B2E">
          <w:rPr>
            <w:rStyle w:val="Hyperlink"/>
            <w:rFonts w:ascii="Verdana" w:hAnsi="Verdana"/>
            <w:color w:val="330072"/>
          </w:rPr>
          <w:t>cold</w:t>
        </w:r>
      </w:hyperlink>
      <w:r w:rsidRPr="00664B2E">
        <w:rPr>
          <w:rFonts w:ascii="Verdana" w:hAnsi="Verdana"/>
          <w:color w:val="212B32"/>
        </w:rPr>
        <w:t> and </w:t>
      </w:r>
      <w:hyperlink r:id="rId10" w:history="1">
        <w:r w:rsidRPr="00664B2E">
          <w:rPr>
            <w:rStyle w:val="Hyperlink"/>
            <w:rFonts w:ascii="Verdana" w:hAnsi="Verdana"/>
            <w:color w:val="330072"/>
          </w:rPr>
          <w:t>flu</w:t>
        </w:r>
      </w:hyperlink>
      <w:r w:rsidRPr="00664B2E">
        <w:rPr>
          <w:rFonts w:ascii="Verdana" w:hAnsi="Verdana"/>
          <w:color w:val="212B32"/>
        </w:rPr>
        <w:t>.</w:t>
      </w:r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 xml:space="preserve">It’s very unlikely to be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  <w:r w:rsidRPr="00664B2E">
        <w:rPr>
          <w:rFonts w:ascii="Verdana" w:hAnsi="Verdana"/>
          <w:color w:val="212B32"/>
        </w:rPr>
        <w:t xml:space="preserve"> if:</w:t>
      </w:r>
    </w:p>
    <w:p w:rsidR="009B295A" w:rsidRPr="00664B2E" w:rsidRDefault="009B295A" w:rsidP="009B295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 xml:space="preserve">you have not been in close contact with someone with confirmed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  <w:proofErr w:type="gramStart"/>
      <w:r w:rsidRPr="00664B2E">
        <w:rPr>
          <w:rFonts w:ascii="Verdana" w:hAnsi="Verdana"/>
          <w:color w:val="212B32"/>
        </w:rPr>
        <w:t>you</w:t>
      </w:r>
      <w:proofErr w:type="gramEnd"/>
      <w:r w:rsidRPr="00664B2E">
        <w:rPr>
          <w:rFonts w:ascii="Verdana" w:hAnsi="Verdana"/>
          <w:color w:val="212B32"/>
        </w:rPr>
        <w:t xml:space="preserve"> have not been to a country or area with a high risk of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  <w:r w:rsidRPr="00664B2E">
        <w:rPr>
          <w:rFonts w:ascii="Verdana" w:hAnsi="Verdana"/>
          <w:color w:val="212B32"/>
        </w:rPr>
        <w:t xml:space="preserve"> in the last 14 days</w:t>
      </w:r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The only people who may need to stay away from school, work or university are:</w:t>
      </w:r>
    </w:p>
    <w:p w:rsidR="009B295A" w:rsidRPr="00664B2E" w:rsidRDefault="009B295A" w:rsidP="009B29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 xml:space="preserve">people with confirmed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</w:p>
    <w:p w:rsidR="009B295A" w:rsidRPr="00664B2E" w:rsidRDefault="009B295A" w:rsidP="009B295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 xml:space="preserve">people who have been in close contact with someone with confirmed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Otherwise, you should continue to go to school, university and work as normal.</w:t>
      </w:r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 xml:space="preserve">People of all ages can get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  <w:r w:rsidRPr="00664B2E">
        <w:rPr>
          <w:rFonts w:ascii="Verdana" w:hAnsi="Verdana"/>
          <w:color w:val="212B32"/>
        </w:rPr>
        <w:t xml:space="preserve">. Older people, and people with pre-existing medical conditions (such as asthma, diabetes, </w:t>
      </w:r>
      <w:proofErr w:type="gramStart"/>
      <w:r w:rsidRPr="00664B2E">
        <w:rPr>
          <w:rFonts w:ascii="Verdana" w:hAnsi="Verdana"/>
          <w:color w:val="212B32"/>
        </w:rPr>
        <w:t>heart</w:t>
      </w:r>
      <w:proofErr w:type="gramEnd"/>
      <w:r w:rsidRPr="00664B2E">
        <w:rPr>
          <w:rFonts w:ascii="Verdana" w:hAnsi="Verdana"/>
          <w:color w:val="212B32"/>
        </w:rPr>
        <w:t xml:space="preserve"> disease) are more likely to become severely ill with the virus.</w:t>
      </w:r>
    </w:p>
    <w:p w:rsidR="009B295A" w:rsidRPr="00664B2E" w:rsidRDefault="009B295A" w:rsidP="009B295A">
      <w:pPr>
        <w:pStyle w:val="NormalWeb"/>
        <w:spacing w:before="0" w:beforeAutospacing="0" w:after="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lastRenderedPageBreak/>
        <w:t xml:space="preserve">There is currently no evidence that you can catch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  <w:r w:rsidRPr="00664B2E">
        <w:rPr>
          <w:rFonts w:ascii="Verdana" w:hAnsi="Verdana"/>
          <w:color w:val="212B32"/>
        </w:rPr>
        <w:t xml:space="preserve"> from parcels and letters, Food</w:t>
      </w:r>
      <w:proofErr w:type="gramStart"/>
      <w:r w:rsidRPr="00664B2E">
        <w:rPr>
          <w:rFonts w:ascii="Verdana" w:hAnsi="Verdana"/>
          <w:color w:val="212B32"/>
        </w:rPr>
        <w:t>,  or</w:t>
      </w:r>
      <w:proofErr w:type="gramEnd"/>
      <w:r w:rsidRPr="00664B2E">
        <w:rPr>
          <w:rFonts w:ascii="Verdana" w:hAnsi="Verdana"/>
          <w:color w:val="212B32"/>
        </w:rPr>
        <w:t xml:space="preserve"> Pets Viruses like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  <w:r w:rsidRPr="00664B2E">
        <w:rPr>
          <w:rFonts w:ascii="Verdana" w:hAnsi="Verdana"/>
          <w:color w:val="212B32"/>
        </w:rPr>
        <w:t xml:space="preserve"> cannot live for very long outside the body.</w:t>
      </w:r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  <w:b/>
          <w:color w:val="212B32"/>
        </w:rPr>
        <w:t>A confirmed case</w:t>
      </w:r>
      <w:r w:rsidRPr="00664B2E">
        <w:rPr>
          <w:rFonts w:ascii="Verdana" w:hAnsi="Verdana"/>
          <w:color w:val="212B32"/>
        </w:rPr>
        <w:t xml:space="preserve"> of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  <w:r w:rsidRPr="00664B2E">
        <w:rPr>
          <w:rFonts w:ascii="Verdana" w:hAnsi="Verdana"/>
          <w:color w:val="212B32"/>
        </w:rPr>
        <w:t xml:space="preserve"> means someone who has been tested and found to have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  <w:r w:rsidRPr="00664B2E">
        <w:rPr>
          <w:rFonts w:ascii="Verdana" w:hAnsi="Verdana"/>
          <w:color w:val="212B32"/>
        </w:rPr>
        <w:t>.</w:t>
      </w:r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  <w:b/>
          <w:color w:val="212B32"/>
        </w:rPr>
        <w:t>Close contact</w:t>
      </w:r>
      <w:r w:rsidRPr="00664B2E">
        <w:rPr>
          <w:rFonts w:ascii="Verdana" w:hAnsi="Verdana"/>
          <w:color w:val="212B32"/>
        </w:rPr>
        <w:t xml:space="preserve"> with a confirmed case means:</w:t>
      </w:r>
    </w:p>
    <w:p w:rsidR="009B295A" w:rsidRPr="00664B2E" w:rsidRDefault="009B295A" w:rsidP="009B295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living in the same house</w:t>
      </w:r>
    </w:p>
    <w:p w:rsidR="009B295A" w:rsidRPr="00664B2E" w:rsidRDefault="009B295A" w:rsidP="009B295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contact with their body fluids</w:t>
      </w:r>
    </w:p>
    <w:p w:rsidR="009B295A" w:rsidRPr="00664B2E" w:rsidRDefault="009B295A" w:rsidP="009B295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face-to-face contact, for example talking for more than a few minutes</w:t>
      </w:r>
    </w:p>
    <w:p w:rsidR="009B295A" w:rsidRPr="00664B2E" w:rsidRDefault="009B295A" w:rsidP="009B295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being coughed on</w:t>
      </w:r>
    </w:p>
    <w:p w:rsidR="009B295A" w:rsidRPr="00664B2E" w:rsidRDefault="009B295A" w:rsidP="009B295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being within 2 metres of the person for more than 15 minutes</w:t>
      </w:r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</w:p>
    <w:p w:rsidR="009B295A" w:rsidRPr="00664B2E" w:rsidRDefault="009B295A" w:rsidP="009B295A">
      <w:pPr>
        <w:pStyle w:val="Heading2"/>
        <w:spacing w:before="0" w:beforeAutospacing="0" w:after="360" w:afterAutospacing="0"/>
        <w:rPr>
          <w:rFonts w:ascii="Verdana" w:hAnsi="Verdana"/>
          <w:color w:val="212B32"/>
          <w:sz w:val="24"/>
          <w:szCs w:val="24"/>
        </w:rPr>
      </w:pPr>
      <w:r w:rsidRPr="00664B2E">
        <w:rPr>
          <w:rFonts w:ascii="Verdana" w:hAnsi="Verdana"/>
          <w:color w:val="212B32"/>
          <w:sz w:val="24"/>
          <w:szCs w:val="24"/>
        </w:rPr>
        <w:t>Self-isolation</w:t>
      </w:r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 xml:space="preserve">If there’s a chance you could have </w:t>
      </w:r>
      <w:proofErr w:type="spellStart"/>
      <w:r w:rsidRPr="00664B2E">
        <w:rPr>
          <w:rFonts w:ascii="Verdana" w:hAnsi="Verdana"/>
          <w:color w:val="212B32"/>
        </w:rPr>
        <w:t>coronavirus</w:t>
      </w:r>
      <w:proofErr w:type="spellEnd"/>
      <w:r w:rsidRPr="00664B2E">
        <w:rPr>
          <w:rFonts w:ascii="Verdana" w:hAnsi="Verdana"/>
          <w:color w:val="212B32"/>
        </w:rPr>
        <w:t>, you may be asked to stay away from other people (self-isolate).</w:t>
      </w:r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This means you should:</w:t>
      </w:r>
    </w:p>
    <w:p w:rsidR="009B295A" w:rsidRPr="00664B2E" w:rsidRDefault="009B295A" w:rsidP="009B29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stay at home</w:t>
      </w:r>
    </w:p>
    <w:p w:rsidR="009B295A" w:rsidRPr="00664B2E" w:rsidRDefault="009B295A" w:rsidP="009B29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not go to work, school or public areas</w:t>
      </w:r>
    </w:p>
    <w:p w:rsidR="009B295A" w:rsidRPr="00664B2E" w:rsidRDefault="009B295A" w:rsidP="009B29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not use public transport or taxis</w:t>
      </w:r>
    </w:p>
    <w:p w:rsidR="009B295A" w:rsidRPr="00664B2E" w:rsidRDefault="009B295A" w:rsidP="009B29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ask friends, family members or delivery services to carry out errands for you</w:t>
      </w:r>
    </w:p>
    <w:p w:rsidR="009B295A" w:rsidRPr="00664B2E" w:rsidRDefault="009B295A" w:rsidP="009B295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try to avoid visitors to your home – it’s OK for friends, family or delivery drivers to drop off food</w:t>
      </w:r>
    </w:p>
    <w:p w:rsidR="009B295A" w:rsidRPr="00664B2E" w:rsidRDefault="009B295A" w:rsidP="009B295A">
      <w:pPr>
        <w:pStyle w:val="NormalWeb"/>
        <w:spacing w:before="0" w:beforeAutospacing="0" w:after="360" w:afterAutospacing="0"/>
        <w:rPr>
          <w:rFonts w:ascii="Verdana" w:hAnsi="Verdana"/>
          <w:color w:val="212B32"/>
        </w:rPr>
      </w:pPr>
      <w:r w:rsidRPr="00664B2E">
        <w:rPr>
          <w:rFonts w:ascii="Verdana" w:hAnsi="Verdana"/>
          <w:color w:val="212B32"/>
        </w:rPr>
        <w:t>You may need to do this for up to 14 days to help reduce the possible spread of infection.</w:t>
      </w:r>
    </w:p>
    <w:p w:rsidR="009B295A" w:rsidRPr="00664B2E" w:rsidRDefault="009B295A" w:rsidP="009B295A">
      <w:pPr>
        <w:rPr>
          <w:rFonts w:ascii="Verdana" w:hAnsi="Verdana"/>
        </w:rPr>
      </w:pPr>
    </w:p>
    <w:p w:rsidR="009B295A" w:rsidRPr="00664B2E" w:rsidRDefault="009B295A" w:rsidP="00664B2E">
      <w:pPr>
        <w:rPr>
          <w:rFonts w:ascii="Verdana" w:hAnsi="Verdana"/>
          <w:b/>
        </w:rPr>
      </w:pPr>
      <w:r w:rsidRPr="00664B2E">
        <w:rPr>
          <w:rFonts w:ascii="Verdana" w:hAnsi="Verdana"/>
          <w:b/>
        </w:rPr>
        <w:t>If in doubt</w:t>
      </w:r>
    </w:p>
    <w:p w:rsidR="009B295A" w:rsidRPr="00664B2E" w:rsidRDefault="009B295A" w:rsidP="00664B2E">
      <w:pPr>
        <w:rPr>
          <w:rFonts w:ascii="Verdana" w:hAnsi="Verdana"/>
        </w:rPr>
      </w:pPr>
      <w:r w:rsidRPr="00664B2E">
        <w:rPr>
          <w:rFonts w:ascii="Verdana" w:hAnsi="Verdana"/>
        </w:rPr>
        <w:t xml:space="preserve">Call 111 if concerned. But go online better. </w:t>
      </w:r>
      <w:hyperlink r:id="rId11" w:history="1">
        <w:r w:rsidRPr="00664B2E">
          <w:rPr>
            <w:rStyle w:val="Hyperlink"/>
            <w:rFonts w:ascii="Verdana" w:hAnsi="Verdana"/>
          </w:rPr>
          <w:t>https://111.nhs.uk/covid-19</w:t>
        </w:r>
      </w:hyperlink>
    </w:p>
    <w:p w:rsidR="00664B2E" w:rsidRPr="00664B2E" w:rsidRDefault="009B295A" w:rsidP="00664B2E">
      <w:pPr>
        <w:rPr>
          <w:rFonts w:ascii="Verdana" w:hAnsi="Verdana"/>
        </w:rPr>
      </w:pPr>
      <w:r w:rsidRPr="00664B2E">
        <w:rPr>
          <w:rFonts w:ascii="Verdana" w:hAnsi="Verdana"/>
        </w:rPr>
        <w:t>NB. Employees entitled to time off for emergency situations Such as caring for dependents affected by the virus.</w:t>
      </w:r>
      <w:r w:rsidR="00664B2E" w:rsidRPr="00664B2E">
        <w:rPr>
          <w:rFonts w:ascii="Verdana" w:hAnsi="Verdana"/>
        </w:rPr>
        <w:t xml:space="preserve"> As at 04/03/2020</w:t>
      </w:r>
    </w:p>
    <w:p w:rsidR="009B295A" w:rsidRPr="00664B2E" w:rsidRDefault="009B295A" w:rsidP="009B295A">
      <w:pPr>
        <w:rPr>
          <w:rFonts w:ascii="Verdana" w:hAnsi="Verdana"/>
        </w:rPr>
      </w:pPr>
    </w:p>
    <w:p w:rsidR="009B295A" w:rsidRPr="00664B2E" w:rsidRDefault="009B295A" w:rsidP="009B295A">
      <w:pPr>
        <w:jc w:val="right"/>
        <w:rPr>
          <w:rFonts w:ascii="Verdana" w:hAnsi="Verdana"/>
        </w:rPr>
      </w:pPr>
    </w:p>
    <w:p w:rsidR="009B295A" w:rsidRPr="00664B2E" w:rsidRDefault="009B295A" w:rsidP="009B295A">
      <w:pPr>
        <w:jc w:val="right"/>
        <w:rPr>
          <w:rFonts w:ascii="Verdana" w:hAnsi="Verdana"/>
        </w:rPr>
      </w:pPr>
    </w:p>
    <w:p w:rsidR="009B295A" w:rsidRPr="00664B2E" w:rsidRDefault="009B295A" w:rsidP="00074679">
      <w:pPr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>Any Other Business:</w:t>
      </w:r>
    </w:p>
    <w:p w:rsidR="009B295A" w:rsidRPr="00664B2E" w:rsidRDefault="009B295A" w:rsidP="00074679">
      <w:pPr>
        <w:rPr>
          <w:rFonts w:ascii="Verdana" w:hAnsi="Verdana"/>
          <w:b/>
          <w:u w:val="single"/>
        </w:rPr>
      </w:pPr>
    </w:p>
    <w:p w:rsidR="009B295A" w:rsidRPr="00664B2E" w:rsidRDefault="009B295A" w:rsidP="00074679">
      <w:pPr>
        <w:rPr>
          <w:rFonts w:ascii="Verdana" w:hAnsi="Verdana"/>
        </w:rPr>
      </w:pPr>
      <w:r w:rsidRPr="00664B2E">
        <w:rPr>
          <w:rFonts w:ascii="Verdana" w:hAnsi="Verdana"/>
          <w:u w:val="single"/>
        </w:rPr>
        <w:t>Black Country Museum</w:t>
      </w:r>
      <w:r w:rsidRPr="00664B2E">
        <w:rPr>
          <w:rFonts w:ascii="Verdana" w:hAnsi="Verdana"/>
        </w:rPr>
        <w:t xml:space="preserve"> is holding a Disabled Access Day, 10am – 4pm on Saturday 16</w:t>
      </w:r>
      <w:r w:rsidRPr="00664B2E">
        <w:rPr>
          <w:rFonts w:ascii="Verdana" w:hAnsi="Verdana"/>
          <w:vertAlign w:val="superscript"/>
        </w:rPr>
        <w:t>th</w:t>
      </w:r>
      <w:r w:rsidRPr="00664B2E">
        <w:rPr>
          <w:rFonts w:ascii="Verdana" w:hAnsi="Verdana"/>
        </w:rPr>
        <w:t xml:space="preserve"> March. </w:t>
      </w:r>
      <w:proofErr w:type="gramStart"/>
      <w:r w:rsidRPr="00664B2E">
        <w:rPr>
          <w:rFonts w:ascii="Verdana" w:hAnsi="Verdana"/>
        </w:rPr>
        <w:t>‘Try something new’ in one of the many free activities running at the museum.</w:t>
      </w:r>
      <w:proofErr w:type="gramEnd"/>
      <w:r w:rsidRPr="00664B2E">
        <w:rPr>
          <w:rFonts w:ascii="Verdana" w:hAnsi="Verdana"/>
        </w:rPr>
        <w:t xml:space="preserve"> </w:t>
      </w:r>
      <w:proofErr w:type="gramStart"/>
      <w:r w:rsidRPr="00664B2E">
        <w:rPr>
          <w:rFonts w:ascii="Verdana" w:hAnsi="Verdana"/>
        </w:rPr>
        <w:t xml:space="preserve">Booking essential Email </w:t>
      </w:r>
      <w:hyperlink r:id="rId12" w:history="1">
        <w:r w:rsidRPr="00664B2E">
          <w:rPr>
            <w:rStyle w:val="Hyperlink"/>
            <w:rFonts w:ascii="Verdana" w:hAnsi="Verdana"/>
          </w:rPr>
          <w:t>salesandticketing@bclm.com</w:t>
        </w:r>
      </w:hyperlink>
      <w:r w:rsidRPr="00664B2E">
        <w:rPr>
          <w:rFonts w:ascii="Verdana" w:hAnsi="Verdana"/>
        </w:rPr>
        <w:t xml:space="preserve"> or telephone 0121 557 5697.</w:t>
      </w:r>
      <w:proofErr w:type="gramEnd"/>
      <w:r w:rsidRPr="00664B2E">
        <w:rPr>
          <w:rFonts w:ascii="Verdana" w:hAnsi="Verdana"/>
        </w:rPr>
        <w:t xml:space="preserve"> Note that the FREE </w:t>
      </w:r>
      <w:proofErr w:type="gramStart"/>
      <w:r w:rsidRPr="00664B2E">
        <w:rPr>
          <w:rFonts w:ascii="Verdana" w:hAnsi="Verdana"/>
        </w:rPr>
        <w:t>activities does</w:t>
      </w:r>
      <w:proofErr w:type="gramEnd"/>
      <w:r w:rsidRPr="00664B2E">
        <w:rPr>
          <w:rFonts w:ascii="Verdana" w:hAnsi="Verdana"/>
        </w:rPr>
        <w:t xml:space="preserve"> not include entrance to the museum.</w:t>
      </w:r>
    </w:p>
    <w:p w:rsidR="009B295A" w:rsidRPr="00664B2E" w:rsidRDefault="009B295A" w:rsidP="00074679">
      <w:pPr>
        <w:rPr>
          <w:rFonts w:ascii="Verdana" w:hAnsi="Verdana"/>
        </w:rPr>
      </w:pPr>
    </w:p>
    <w:p w:rsidR="009B295A" w:rsidRPr="00664B2E" w:rsidRDefault="00C52055" w:rsidP="00074679">
      <w:pPr>
        <w:rPr>
          <w:rFonts w:ascii="Verdana" w:hAnsi="Verdana"/>
        </w:rPr>
      </w:pPr>
      <w:r w:rsidRPr="00664B2E">
        <w:rPr>
          <w:rFonts w:ascii="Verdana" w:hAnsi="Verdana"/>
          <w:u w:val="single"/>
        </w:rPr>
        <w:t>The Brett Young Gateway</w:t>
      </w:r>
      <w:r w:rsidRPr="00664B2E">
        <w:rPr>
          <w:rFonts w:ascii="Verdana" w:hAnsi="Verdana"/>
        </w:rPr>
        <w:t xml:space="preserve"> in Halesowen already offers a drop in service Monday to Friday from 9.30am to 3.30pm providing advice and info. They also offer a programme of activities, Carers are welcome too.</w:t>
      </w:r>
    </w:p>
    <w:p w:rsidR="00C52055" w:rsidRPr="00664B2E" w:rsidRDefault="00C52055" w:rsidP="00074679">
      <w:pPr>
        <w:rPr>
          <w:rFonts w:ascii="Verdana" w:hAnsi="Verdana"/>
        </w:rPr>
      </w:pPr>
      <w:r w:rsidRPr="00664B2E">
        <w:rPr>
          <w:rFonts w:ascii="Verdana" w:hAnsi="Verdana"/>
          <w:b/>
        </w:rPr>
        <w:t>Monday</w:t>
      </w:r>
      <w:proofErr w:type="gramStart"/>
      <w:r w:rsidRPr="00664B2E">
        <w:rPr>
          <w:rFonts w:ascii="Verdana" w:hAnsi="Verdana"/>
          <w:b/>
        </w:rPr>
        <w:t>:</w:t>
      </w:r>
      <w:r w:rsidRPr="00664B2E">
        <w:rPr>
          <w:rFonts w:ascii="Verdana" w:hAnsi="Verdana"/>
        </w:rPr>
        <w:t>11am</w:t>
      </w:r>
      <w:proofErr w:type="gramEnd"/>
      <w:r w:rsidRPr="00664B2E">
        <w:rPr>
          <w:rFonts w:ascii="Verdana" w:hAnsi="Verdana"/>
        </w:rPr>
        <w:t xml:space="preserve"> to 1.30pm Knit and Natter. 1.30pm to 3pm reminiscence and life story session.</w:t>
      </w:r>
    </w:p>
    <w:p w:rsidR="00C52055" w:rsidRPr="00664B2E" w:rsidRDefault="00C52055" w:rsidP="00074679">
      <w:pPr>
        <w:rPr>
          <w:rFonts w:ascii="Verdana" w:hAnsi="Verdana"/>
        </w:rPr>
      </w:pPr>
      <w:r w:rsidRPr="00664B2E">
        <w:rPr>
          <w:rFonts w:ascii="Verdana" w:hAnsi="Verdana"/>
          <w:b/>
        </w:rPr>
        <w:t>Tuesday:</w:t>
      </w:r>
      <w:r w:rsidRPr="00664B2E">
        <w:rPr>
          <w:rFonts w:ascii="Verdana" w:hAnsi="Verdana"/>
        </w:rPr>
        <w:t xml:space="preserve"> 11am to 1.30pm social group for carers. </w:t>
      </w:r>
      <w:proofErr w:type="gramStart"/>
      <w:r w:rsidRPr="00664B2E">
        <w:rPr>
          <w:rFonts w:ascii="Verdana" w:hAnsi="Verdana"/>
        </w:rPr>
        <w:t>1.30pm- 3pm Old fashioned board games.</w:t>
      </w:r>
      <w:proofErr w:type="gramEnd"/>
    </w:p>
    <w:p w:rsidR="00C52055" w:rsidRPr="00664B2E" w:rsidRDefault="00C52055" w:rsidP="00074679">
      <w:pPr>
        <w:rPr>
          <w:rFonts w:ascii="Verdana" w:hAnsi="Verdana"/>
        </w:rPr>
      </w:pPr>
      <w:r w:rsidRPr="00664B2E">
        <w:rPr>
          <w:rFonts w:ascii="Verdana" w:hAnsi="Verdana"/>
          <w:b/>
        </w:rPr>
        <w:t>Wednesday</w:t>
      </w:r>
      <w:proofErr w:type="gramStart"/>
      <w:r w:rsidRPr="00664B2E">
        <w:rPr>
          <w:rFonts w:ascii="Verdana" w:hAnsi="Verdana"/>
          <w:b/>
        </w:rPr>
        <w:t>:</w:t>
      </w:r>
      <w:r w:rsidRPr="00664B2E">
        <w:rPr>
          <w:rFonts w:ascii="Verdana" w:hAnsi="Verdana"/>
        </w:rPr>
        <w:t>11am</w:t>
      </w:r>
      <w:proofErr w:type="gramEnd"/>
      <w:r w:rsidRPr="00664B2E">
        <w:rPr>
          <w:rFonts w:ascii="Verdana" w:hAnsi="Verdana"/>
        </w:rPr>
        <w:t xml:space="preserve"> to 1.30pm dementia café. </w:t>
      </w:r>
      <w:proofErr w:type="gramStart"/>
      <w:r w:rsidRPr="00664B2E">
        <w:rPr>
          <w:rFonts w:ascii="Verdana" w:hAnsi="Verdana"/>
        </w:rPr>
        <w:t>1.30pm to 3pm poetry and reading group.</w:t>
      </w:r>
      <w:proofErr w:type="gramEnd"/>
    </w:p>
    <w:p w:rsidR="00C52055" w:rsidRPr="00664B2E" w:rsidRDefault="00C52055" w:rsidP="00074679">
      <w:pPr>
        <w:rPr>
          <w:rFonts w:ascii="Verdana" w:hAnsi="Verdana"/>
        </w:rPr>
      </w:pPr>
      <w:r w:rsidRPr="00664B2E">
        <w:rPr>
          <w:rFonts w:ascii="Verdana" w:hAnsi="Verdana"/>
          <w:b/>
        </w:rPr>
        <w:t xml:space="preserve">Thursday: </w:t>
      </w:r>
      <w:r w:rsidR="00B25737" w:rsidRPr="00664B2E">
        <w:rPr>
          <w:rFonts w:ascii="Verdana" w:hAnsi="Verdana"/>
        </w:rPr>
        <w:t xml:space="preserve">11am to 1.30pm music and singing group. </w:t>
      </w:r>
      <w:proofErr w:type="gramStart"/>
      <w:r w:rsidR="00B25737" w:rsidRPr="00664B2E">
        <w:rPr>
          <w:rFonts w:ascii="Verdana" w:hAnsi="Verdana"/>
        </w:rPr>
        <w:t>1.30pm to 3pm dementia café.</w:t>
      </w:r>
      <w:proofErr w:type="gramEnd"/>
    </w:p>
    <w:p w:rsidR="00B25737" w:rsidRPr="00664B2E" w:rsidRDefault="00B25737" w:rsidP="00074679">
      <w:pPr>
        <w:rPr>
          <w:rFonts w:ascii="Verdana" w:hAnsi="Verdana"/>
        </w:rPr>
      </w:pPr>
    </w:p>
    <w:p w:rsidR="00B25737" w:rsidRPr="00664B2E" w:rsidRDefault="00B25737" w:rsidP="00074679">
      <w:pPr>
        <w:rPr>
          <w:rFonts w:ascii="Verdana" w:hAnsi="Verdana"/>
        </w:rPr>
      </w:pPr>
      <w:r w:rsidRPr="00664B2E">
        <w:rPr>
          <w:rFonts w:ascii="Verdana" w:hAnsi="Verdana"/>
        </w:rPr>
        <w:t>D</w:t>
      </w:r>
      <w:r w:rsidR="00664B2E">
        <w:rPr>
          <w:rFonts w:ascii="Verdana" w:hAnsi="Verdana"/>
        </w:rPr>
        <w:t xml:space="preserve">o you enjoy singing? </w:t>
      </w:r>
      <w:proofErr w:type="spellStart"/>
      <w:r w:rsidR="00664B2E" w:rsidRPr="00664B2E">
        <w:rPr>
          <w:rFonts w:ascii="Verdana" w:hAnsi="Verdana"/>
          <w:u w:val="single"/>
        </w:rPr>
        <w:t>Wallheath</w:t>
      </w:r>
      <w:proofErr w:type="spellEnd"/>
      <w:r w:rsidR="00664B2E" w:rsidRPr="00664B2E">
        <w:rPr>
          <w:rFonts w:ascii="Verdana" w:hAnsi="Verdana"/>
          <w:u w:val="single"/>
        </w:rPr>
        <w:t xml:space="preserve"> Ladies C</w:t>
      </w:r>
      <w:r w:rsidRPr="00664B2E">
        <w:rPr>
          <w:rFonts w:ascii="Verdana" w:hAnsi="Verdana"/>
          <w:u w:val="single"/>
        </w:rPr>
        <w:t>hoir</w:t>
      </w:r>
      <w:r w:rsidRPr="00664B2E">
        <w:rPr>
          <w:rFonts w:ascii="Verdana" w:hAnsi="Verdana"/>
        </w:rPr>
        <w:t xml:space="preserve"> meets on Thursday Evenings 7.15pm – 9.15pm Church of Ascension Church Hall.</w:t>
      </w:r>
    </w:p>
    <w:p w:rsidR="00B25737" w:rsidRPr="00664B2E" w:rsidRDefault="00B25737" w:rsidP="00074679">
      <w:pPr>
        <w:rPr>
          <w:rFonts w:ascii="Verdana" w:hAnsi="Verdana"/>
        </w:rPr>
      </w:pPr>
    </w:p>
    <w:p w:rsidR="00B25737" w:rsidRPr="00664B2E" w:rsidRDefault="00B25737" w:rsidP="00074679">
      <w:pPr>
        <w:rPr>
          <w:rFonts w:ascii="Verdana" w:hAnsi="Verdana"/>
        </w:rPr>
      </w:pPr>
      <w:r w:rsidRPr="00664B2E">
        <w:rPr>
          <w:rFonts w:ascii="Verdana" w:hAnsi="Verdana"/>
        </w:rPr>
        <w:t xml:space="preserve">We spoke in a previous meeting of </w:t>
      </w:r>
      <w:r w:rsidRPr="00664B2E">
        <w:rPr>
          <w:rFonts w:ascii="Verdana" w:hAnsi="Verdana"/>
          <w:u w:val="single"/>
        </w:rPr>
        <w:t>taxi</w:t>
      </w:r>
      <w:r w:rsidRPr="00664B2E">
        <w:rPr>
          <w:rFonts w:ascii="Verdana" w:hAnsi="Verdana"/>
        </w:rPr>
        <w:t xml:space="preserve"> fares. The law states hackney drivers can’t overcharge when booked on rank. However if a customer phones a private hire company, the office does have the option to charge a £2 booking fee. The company must declare the booking charge at the time of booking giving the customer the choice to book or not.</w:t>
      </w:r>
    </w:p>
    <w:p w:rsidR="00B25737" w:rsidRPr="00664B2E" w:rsidRDefault="00B25737" w:rsidP="00074679">
      <w:pPr>
        <w:rPr>
          <w:rFonts w:ascii="Verdana" w:hAnsi="Verdana"/>
        </w:rPr>
      </w:pPr>
    </w:p>
    <w:p w:rsidR="00B25737" w:rsidRPr="00664B2E" w:rsidRDefault="00B25737" w:rsidP="00074679">
      <w:pPr>
        <w:rPr>
          <w:rFonts w:ascii="Verdana" w:hAnsi="Verdana"/>
        </w:rPr>
      </w:pPr>
      <w:r w:rsidRPr="00664B2E">
        <w:rPr>
          <w:rFonts w:ascii="Verdana" w:hAnsi="Verdana"/>
          <w:u w:val="single"/>
        </w:rPr>
        <w:t xml:space="preserve">The Friends of </w:t>
      </w:r>
      <w:proofErr w:type="spellStart"/>
      <w:r w:rsidRPr="00664B2E">
        <w:rPr>
          <w:rFonts w:ascii="Verdana" w:hAnsi="Verdana"/>
          <w:u w:val="single"/>
        </w:rPr>
        <w:t>Coseley</w:t>
      </w:r>
      <w:proofErr w:type="spellEnd"/>
      <w:r w:rsidRPr="00664B2E">
        <w:rPr>
          <w:rFonts w:ascii="Verdana" w:hAnsi="Verdana"/>
          <w:u w:val="single"/>
        </w:rPr>
        <w:t xml:space="preserve"> Library</w:t>
      </w:r>
      <w:r w:rsidRPr="00664B2E">
        <w:rPr>
          <w:rFonts w:ascii="Verdana" w:hAnsi="Verdana"/>
        </w:rPr>
        <w:t xml:space="preserve"> offer weekly coffee mornings to everyone. 11am – 1pm on Fridays. And a book club meeting monthly starting Monday 2</w:t>
      </w:r>
      <w:r w:rsidRPr="00664B2E">
        <w:rPr>
          <w:rFonts w:ascii="Verdana" w:hAnsi="Verdana"/>
          <w:vertAlign w:val="superscript"/>
        </w:rPr>
        <w:t>nd</w:t>
      </w:r>
      <w:r w:rsidRPr="00664B2E">
        <w:rPr>
          <w:rFonts w:ascii="Verdana" w:hAnsi="Verdana"/>
        </w:rPr>
        <w:t xml:space="preserve"> March, 7.30-9pm</w:t>
      </w:r>
    </w:p>
    <w:p w:rsidR="00B25737" w:rsidRPr="00664B2E" w:rsidRDefault="00B25737" w:rsidP="00074679">
      <w:pPr>
        <w:rPr>
          <w:rFonts w:ascii="Verdana" w:hAnsi="Verdana"/>
        </w:rPr>
      </w:pPr>
    </w:p>
    <w:p w:rsidR="00B25737" w:rsidRPr="00664B2E" w:rsidRDefault="00B25737" w:rsidP="00074679">
      <w:pPr>
        <w:rPr>
          <w:rFonts w:ascii="Verdana" w:hAnsi="Verdana"/>
        </w:rPr>
      </w:pPr>
      <w:r w:rsidRPr="00664B2E">
        <w:rPr>
          <w:rFonts w:ascii="Verdana" w:hAnsi="Verdana"/>
          <w:u w:val="single"/>
        </w:rPr>
        <w:t>Jasmine Road Community Gardens</w:t>
      </w:r>
      <w:r w:rsidRPr="00664B2E">
        <w:rPr>
          <w:rFonts w:ascii="Verdana" w:hAnsi="Verdana"/>
        </w:rPr>
        <w:t xml:space="preserve"> are holding a Science Day on Saturday 14</w:t>
      </w:r>
      <w:r w:rsidRPr="00664B2E">
        <w:rPr>
          <w:rFonts w:ascii="Verdana" w:hAnsi="Verdana"/>
          <w:vertAlign w:val="superscript"/>
        </w:rPr>
        <w:t>th</w:t>
      </w:r>
      <w:r w:rsidRPr="00664B2E">
        <w:rPr>
          <w:rFonts w:ascii="Verdana" w:hAnsi="Verdana"/>
        </w:rPr>
        <w:t xml:space="preserve"> March 11am – 3pm.</w:t>
      </w:r>
    </w:p>
    <w:p w:rsidR="00400EA3" w:rsidRPr="00664B2E" w:rsidRDefault="00400EA3" w:rsidP="00074679">
      <w:pPr>
        <w:rPr>
          <w:rFonts w:ascii="Verdana" w:hAnsi="Verdana"/>
        </w:rPr>
      </w:pPr>
    </w:p>
    <w:p w:rsidR="00400EA3" w:rsidRPr="00664B2E" w:rsidRDefault="00400EA3" w:rsidP="00074679">
      <w:pPr>
        <w:rPr>
          <w:rFonts w:ascii="Verdana" w:hAnsi="Verdana"/>
        </w:rPr>
      </w:pPr>
      <w:r w:rsidRPr="00664B2E">
        <w:rPr>
          <w:rFonts w:ascii="Verdana" w:hAnsi="Verdana"/>
          <w:u w:val="single"/>
        </w:rPr>
        <w:t>24Workshop</w:t>
      </w:r>
      <w:r w:rsidRPr="00664B2E">
        <w:rPr>
          <w:rFonts w:ascii="Verdana" w:hAnsi="Verdana"/>
        </w:rPr>
        <w:t xml:space="preserve"> offer a free 10 week course starting March 17</w:t>
      </w:r>
      <w:r w:rsidRPr="00664B2E">
        <w:rPr>
          <w:rFonts w:ascii="Verdana" w:hAnsi="Verdana"/>
          <w:vertAlign w:val="superscript"/>
        </w:rPr>
        <w:t>th</w:t>
      </w:r>
      <w:r w:rsidRPr="00664B2E">
        <w:rPr>
          <w:rFonts w:ascii="Verdana" w:hAnsi="Verdana"/>
        </w:rPr>
        <w:t xml:space="preserve">. Open to adults in Dudley with learning disabilities, autism and mental health needs, promoting creativity, inclusion and participation.  Contact </w:t>
      </w:r>
      <w:hyperlink r:id="rId13" w:history="1">
        <w:r w:rsidRPr="00664B2E">
          <w:rPr>
            <w:rStyle w:val="Hyperlink"/>
            <w:rFonts w:ascii="Verdana" w:hAnsi="Verdana"/>
          </w:rPr>
          <w:t>Helen@goodlifecic.org</w:t>
        </w:r>
      </w:hyperlink>
      <w:r w:rsidRPr="00664B2E">
        <w:rPr>
          <w:rFonts w:ascii="Verdana" w:hAnsi="Verdana"/>
        </w:rPr>
        <w:t xml:space="preserve"> or phone 07527 034662</w:t>
      </w:r>
    </w:p>
    <w:p w:rsidR="00400EA3" w:rsidRPr="00664B2E" w:rsidRDefault="00400EA3" w:rsidP="00074679">
      <w:pPr>
        <w:rPr>
          <w:rFonts w:ascii="Verdana" w:hAnsi="Verdana"/>
        </w:rPr>
      </w:pPr>
    </w:p>
    <w:p w:rsidR="00400EA3" w:rsidRPr="00664B2E" w:rsidRDefault="00400EA3" w:rsidP="00074679">
      <w:pPr>
        <w:rPr>
          <w:rFonts w:ascii="Verdana" w:hAnsi="Verdana"/>
        </w:rPr>
      </w:pPr>
      <w:proofErr w:type="gramStart"/>
      <w:r w:rsidRPr="00664B2E">
        <w:rPr>
          <w:rFonts w:ascii="Verdana" w:hAnsi="Verdana"/>
          <w:u w:val="single"/>
        </w:rPr>
        <w:lastRenderedPageBreak/>
        <w:t>Juniors at Museums</w:t>
      </w:r>
      <w:r w:rsidRPr="00664B2E">
        <w:rPr>
          <w:rFonts w:ascii="Verdana" w:hAnsi="Verdana"/>
        </w:rPr>
        <w:t>.</w:t>
      </w:r>
      <w:proofErr w:type="gramEnd"/>
      <w:r w:rsidRPr="00664B2E">
        <w:rPr>
          <w:rFonts w:ascii="Verdana" w:hAnsi="Verdana"/>
        </w:rPr>
        <w:t xml:space="preserve"> Dudley museums are offering the following activities during March.</w:t>
      </w:r>
    </w:p>
    <w:p w:rsidR="00400EA3" w:rsidRPr="00664B2E" w:rsidRDefault="00400EA3" w:rsidP="00074679">
      <w:pPr>
        <w:rPr>
          <w:rFonts w:ascii="Verdana" w:hAnsi="Verdana"/>
        </w:rPr>
      </w:pPr>
      <w:r w:rsidRPr="00664B2E">
        <w:rPr>
          <w:rFonts w:ascii="Verdana" w:hAnsi="Verdana"/>
          <w:b/>
        </w:rPr>
        <w:t xml:space="preserve">Creative Glass Spring Scene at Red House Glass Cone </w:t>
      </w:r>
      <w:r w:rsidRPr="00664B2E">
        <w:rPr>
          <w:rFonts w:ascii="Verdana" w:hAnsi="Verdana"/>
        </w:rPr>
        <w:t>Saturday 14</w:t>
      </w:r>
      <w:r w:rsidRPr="00664B2E">
        <w:rPr>
          <w:rFonts w:ascii="Verdana" w:hAnsi="Verdana"/>
          <w:vertAlign w:val="superscript"/>
        </w:rPr>
        <w:t>th</w:t>
      </w:r>
      <w:r w:rsidRPr="00664B2E">
        <w:rPr>
          <w:rFonts w:ascii="Verdana" w:hAnsi="Verdana"/>
        </w:rPr>
        <w:t xml:space="preserve"> 11.30am – 1pm. £12.40 suitable for ages 11+. Book in advance 01384 812381</w:t>
      </w:r>
    </w:p>
    <w:p w:rsidR="00400EA3" w:rsidRPr="00664B2E" w:rsidRDefault="00400EA3" w:rsidP="00074679">
      <w:pPr>
        <w:rPr>
          <w:rFonts w:ascii="Verdana" w:hAnsi="Verdana"/>
        </w:rPr>
      </w:pPr>
      <w:r w:rsidRPr="00664B2E">
        <w:rPr>
          <w:rFonts w:ascii="Verdana" w:hAnsi="Verdana"/>
          <w:b/>
        </w:rPr>
        <w:t xml:space="preserve">Fused Glass Sheep at Red House Glass Cone </w:t>
      </w:r>
      <w:r w:rsidRPr="00664B2E">
        <w:rPr>
          <w:rFonts w:ascii="Verdana" w:hAnsi="Verdana"/>
        </w:rPr>
        <w:t>Saturday 14</w:t>
      </w:r>
      <w:r w:rsidRPr="00664B2E">
        <w:rPr>
          <w:rFonts w:ascii="Verdana" w:hAnsi="Verdana"/>
          <w:vertAlign w:val="superscript"/>
        </w:rPr>
        <w:t>th</w:t>
      </w:r>
      <w:r w:rsidRPr="00664B2E">
        <w:rPr>
          <w:rFonts w:ascii="Verdana" w:hAnsi="Verdana"/>
        </w:rPr>
        <w:t xml:space="preserve"> 2-2.45pm or 3-3.45pm £6.20 suitable ages 7+</w:t>
      </w:r>
    </w:p>
    <w:p w:rsidR="00400EA3" w:rsidRPr="00664B2E" w:rsidRDefault="00400EA3" w:rsidP="00074679">
      <w:pPr>
        <w:rPr>
          <w:rFonts w:ascii="Verdana" w:hAnsi="Verdana"/>
        </w:rPr>
      </w:pPr>
      <w:r w:rsidRPr="00664B2E">
        <w:rPr>
          <w:rFonts w:ascii="Verdana" w:hAnsi="Verdana"/>
          <w:b/>
        </w:rPr>
        <w:t xml:space="preserve">Special Sticky Saturday at Dudley Museum </w:t>
      </w:r>
      <w:r w:rsidRPr="00664B2E">
        <w:rPr>
          <w:rFonts w:ascii="Verdana" w:hAnsi="Verdana"/>
        </w:rPr>
        <w:t>Saturday 21</w:t>
      </w:r>
      <w:r w:rsidRPr="00664B2E">
        <w:rPr>
          <w:rFonts w:ascii="Verdana" w:hAnsi="Verdana"/>
          <w:vertAlign w:val="superscript"/>
        </w:rPr>
        <w:t>st</w:t>
      </w:r>
      <w:r w:rsidRPr="00664B2E">
        <w:rPr>
          <w:rFonts w:ascii="Verdana" w:hAnsi="Verdana"/>
        </w:rPr>
        <w:t xml:space="preserve"> 10am – noon. </w:t>
      </w:r>
      <w:proofErr w:type="gramStart"/>
      <w:r w:rsidR="00624A4C" w:rsidRPr="00664B2E">
        <w:rPr>
          <w:rFonts w:ascii="Verdana" w:hAnsi="Verdana"/>
        </w:rPr>
        <w:t>A quieter craft time for those with special needs or autism.</w:t>
      </w:r>
      <w:proofErr w:type="gramEnd"/>
      <w:r w:rsidR="00624A4C" w:rsidRPr="00664B2E">
        <w:rPr>
          <w:rFonts w:ascii="Verdana" w:hAnsi="Verdana"/>
        </w:rPr>
        <w:t xml:space="preserve"> </w:t>
      </w:r>
      <w:proofErr w:type="gramStart"/>
      <w:r w:rsidR="00624A4C" w:rsidRPr="00664B2E">
        <w:rPr>
          <w:rFonts w:ascii="Verdana" w:hAnsi="Verdana"/>
        </w:rPr>
        <w:t>Simple crafts to make and take home.</w:t>
      </w:r>
      <w:proofErr w:type="gramEnd"/>
      <w:r w:rsidR="00624A4C" w:rsidRPr="00664B2E">
        <w:rPr>
          <w:rFonts w:ascii="Verdana" w:hAnsi="Verdana"/>
        </w:rPr>
        <w:t xml:space="preserve"> Drop in session allow 30 minutes.</w:t>
      </w:r>
    </w:p>
    <w:p w:rsidR="00624A4C" w:rsidRPr="00664B2E" w:rsidRDefault="00624A4C" w:rsidP="00074679">
      <w:pPr>
        <w:rPr>
          <w:rFonts w:ascii="Verdana" w:hAnsi="Verdana"/>
        </w:rPr>
      </w:pPr>
      <w:proofErr w:type="gramStart"/>
      <w:r w:rsidRPr="00664B2E">
        <w:rPr>
          <w:rFonts w:ascii="Verdana" w:hAnsi="Verdana"/>
          <w:b/>
        </w:rPr>
        <w:t xml:space="preserve">Sticky Saturday at Red House Glass Cone </w:t>
      </w:r>
      <w:r w:rsidRPr="00664B2E">
        <w:rPr>
          <w:rFonts w:ascii="Verdana" w:hAnsi="Verdana"/>
        </w:rPr>
        <w:t>Saturday 21</w:t>
      </w:r>
      <w:r w:rsidRPr="00664B2E">
        <w:rPr>
          <w:rFonts w:ascii="Verdana" w:hAnsi="Verdana"/>
          <w:vertAlign w:val="superscript"/>
        </w:rPr>
        <w:t>st</w:t>
      </w:r>
      <w:r w:rsidRPr="00664B2E">
        <w:rPr>
          <w:rFonts w:ascii="Verdana" w:hAnsi="Verdana"/>
        </w:rPr>
        <w:t xml:space="preserve"> 1.30pm – 3.30pm.</w:t>
      </w:r>
      <w:proofErr w:type="gramEnd"/>
      <w:r w:rsidRPr="00664B2E">
        <w:rPr>
          <w:rFonts w:ascii="Verdana" w:hAnsi="Verdana"/>
        </w:rPr>
        <w:t xml:space="preserve"> Get messy and sticky then leave the clear up to us. Drop in session allow 30 minutes.</w:t>
      </w:r>
    </w:p>
    <w:p w:rsidR="00400EA3" w:rsidRPr="00664B2E" w:rsidRDefault="00400EA3" w:rsidP="00074679">
      <w:pPr>
        <w:rPr>
          <w:rFonts w:ascii="Verdana" w:hAnsi="Verdana"/>
        </w:rPr>
      </w:pPr>
    </w:p>
    <w:p w:rsidR="005D3F30" w:rsidRPr="00664B2E" w:rsidRDefault="005D3F30" w:rsidP="00074679">
      <w:pPr>
        <w:rPr>
          <w:rFonts w:ascii="Verdana" w:hAnsi="Verdana"/>
        </w:rPr>
      </w:pPr>
    </w:p>
    <w:p w:rsidR="00624A4C" w:rsidRPr="00664B2E" w:rsidRDefault="00624A4C" w:rsidP="00074679">
      <w:pPr>
        <w:rPr>
          <w:rFonts w:ascii="Verdana" w:hAnsi="Verdana"/>
          <w:b/>
          <w:u w:val="single"/>
        </w:rPr>
      </w:pPr>
    </w:p>
    <w:p w:rsidR="00624A4C" w:rsidRPr="00664B2E" w:rsidRDefault="00624A4C" w:rsidP="00074679">
      <w:pPr>
        <w:rPr>
          <w:rFonts w:ascii="Verdana" w:hAnsi="Verdana"/>
          <w:b/>
          <w:u w:val="single"/>
        </w:rPr>
      </w:pPr>
    </w:p>
    <w:p w:rsidR="005D3F30" w:rsidRPr="00664B2E" w:rsidRDefault="005D3F30" w:rsidP="00074679">
      <w:pPr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>Speaker:</w:t>
      </w:r>
      <w:r w:rsidR="00624A4C" w:rsidRPr="00664B2E">
        <w:rPr>
          <w:rFonts w:ascii="Verdana" w:hAnsi="Verdana"/>
          <w:b/>
          <w:u w:val="single"/>
        </w:rPr>
        <w:t xml:space="preserve"> Jane Grainger on Scam Awareness</w:t>
      </w:r>
    </w:p>
    <w:p w:rsidR="0072716E" w:rsidRPr="00664B2E" w:rsidRDefault="0072716E" w:rsidP="00074679">
      <w:pPr>
        <w:rPr>
          <w:rFonts w:ascii="Verdana" w:hAnsi="Verdana"/>
        </w:rPr>
      </w:pPr>
    </w:p>
    <w:p w:rsidR="00624A4C" w:rsidRPr="00664B2E" w:rsidRDefault="00624A4C" w:rsidP="00074679">
      <w:pPr>
        <w:rPr>
          <w:rFonts w:ascii="Verdana" w:hAnsi="Verdana"/>
        </w:rPr>
      </w:pPr>
      <w:r w:rsidRPr="00664B2E">
        <w:rPr>
          <w:rFonts w:ascii="Verdana" w:hAnsi="Verdana"/>
        </w:rPr>
        <w:t>Jane highlighted a number of ways in which fraudsters try to gain access to personal information and your money.</w:t>
      </w:r>
    </w:p>
    <w:p w:rsidR="00624A4C" w:rsidRPr="00664B2E" w:rsidRDefault="00624A4C" w:rsidP="00074679">
      <w:pPr>
        <w:rPr>
          <w:rFonts w:ascii="Verdana" w:hAnsi="Verdana"/>
        </w:rPr>
      </w:pPr>
    </w:p>
    <w:p w:rsidR="00624A4C" w:rsidRPr="00664B2E" w:rsidRDefault="00390A67" w:rsidP="00074679">
      <w:pPr>
        <w:rPr>
          <w:rFonts w:ascii="Verdana" w:hAnsi="Verdana"/>
        </w:rPr>
      </w:pPr>
      <w:r w:rsidRPr="00664B2E">
        <w:rPr>
          <w:rFonts w:ascii="Verdana" w:hAnsi="Verdana"/>
        </w:rPr>
        <w:t>Scams come in many forms. Uninvited contact is received by email, letter, telephone, text, or in person. They offer false promises to trick you to hand over money.</w:t>
      </w:r>
    </w:p>
    <w:p w:rsidR="00390A67" w:rsidRPr="00664B2E" w:rsidRDefault="00390A67" w:rsidP="00074679">
      <w:pPr>
        <w:rPr>
          <w:rFonts w:ascii="Verdana" w:hAnsi="Verdana"/>
        </w:rPr>
      </w:pPr>
    </w:p>
    <w:p w:rsidR="00390A67" w:rsidRPr="00664B2E" w:rsidRDefault="00390A67" w:rsidP="00074679">
      <w:pPr>
        <w:rPr>
          <w:rFonts w:ascii="Verdana" w:hAnsi="Verdana"/>
        </w:rPr>
      </w:pPr>
      <w:r w:rsidRPr="00664B2E">
        <w:rPr>
          <w:rFonts w:ascii="Verdana" w:hAnsi="Verdana"/>
        </w:rPr>
        <w:t>Many scams claim that you have won a prize, if you didn’t enter a competition this is very unlikely. Others tell you that your computer has been compromised.</w:t>
      </w:r>
    </w:p>
    <w:p w:rsidR="00390A67" w:rsidRPr="00664B2E" w:rsidRDefault="00390A67" w:rsidP="00074679">
      <w:pPr>
        <w:rPr>
          <w:rFonts w:ascii="Verdana" w:hAnsi="Verdana"/>
        </w:rPr>
      </w:pPr>
    </w:p>
    <w:p w:rsidR="00390A67" w:rsidRPr="00664B2E" w:rsidRDefault="00390A67" w:rsidP="00074679">
      <w:pPr>
        <w:rPr>
          <w:rFonts w:ascii="Verdana" w:hAnsi="Verdana"/>
        </w:rPr>
      </w:pPr>
      <w:r w:rsidRPr="00664B2E">
        <w:rPr>
          <w:rFonts w:ascii="Verdana" w:hAnsi="Verdana"/>
        </w:rPr>
        <w:t>Criminals will impersonate officials, provide false documents or convincing sales patter.</w:t>
      </w:r>
    </w:p>
    <w:p w:rsidR="00390A67" w:rsidRPr="00664B2E" w:rsidRDefault="00390A67" w:rsidP="00074679">
      <w:pPr>
        <w:rPr>
          <w:rFonts w:ascii="Verdana" w:hAnsi="Verdana"/>
          <w:b/>
        </w:rPr>
      </w:pPr>
    </w:p>
    <w:p w:rsidR="00390A67" w:rsidRPr="00664B2E" w:rsidRDefault="00390A67" w:rsidP="00074679">
      <w:pPr>
        <w:rPr>
          <w:rFonts w:ascii="Verdana" w:hAnsi="Verdana"/>
          <w:b/>
        </w:rPr>
      </w:pPr>
      <w:r w:rsidRPr="00664B2E">
        <w:rPr>
          <w:rFonts w:ascii="Verdana" w:hAnsi="Verdana"/>
          <w:b/>
        </w:rPr>
        <w:t>Banks and financial institutions will never ask your personal details.</w:t>
      </w:r>
    </w:p>
    <w:p w:rsidR="00390A67" w:rsidRPr="00664B2E" w:rsidRDefault="00390A67" w:rsidP="00074679">
      <w:pPr>
        <w:rPr>
          <w:rFonts w:ascii="Verdana" w:hAnsi="Verdana"/>
        </w:rPr>
      </w:pPr>
    </w:p>
    <w:p w:rsidR="00390A67" w:rsidRPr="00664B2E" w:rsidRDefault="00390A67" w:rsidP="00074679">
      <w:pPr>
        <w:rPr>
          <w:rFonts w:ascii="Verdana" w:hAnsi="Verdana"/>
        </w:rPr>
      </w:pPr>
      <w:r w:rsidRPr="00664B2E">
        <w:rPr>
          <w:rFonts w:ascii="Verdana" w:hAnsi="Verdana"/>
        </w:rPr>
        <w:t>Doorstep callers will try to gain entry to your home under legitimate business reasons. Check first by calling a number on your bill or other official document. Never call the number they give you.</w:t>
      </w:r>
    </w:p>
    <w:p w:rsidR="00390A67" w:rsidRPr="00664B2E" w:rsidRDefault="00390A67" w:rsidP="00074679">
      <w:pPr>
        <w:rPr>
          <w:rFonts w:ascii="Verdana" w:hAnsi="Verdana"/>
        </w:rPr>
      </w:pPr>
    </w:p>
    <w:p w:rsidR="00390A67" w:rsidRPr="00664B2E" w:rsidRDefault="00390A67" w:rsidP="00074679">
      <w:pPr>
        <w:rPr>
          <w:rFonts w:ascii="Verdana" w:hAnsi="Verdana"/>
        </w:rPr>
      </w:pPr>
      <w:r w:rsidRPr="00664B2E">
        <w:rPr>
          <w:rFonts w:ascii="Verdana" w:hAnsi="Verdana"/>
        </w:rPr>
        <w:t>If you receive a suspicious caller</w:t>
      </w:r>
      <w:r w:rsidR="00664B2E" w:rsidRPr="00664B2E">
        <w:rPr>
          <w:rFonts w:ascii="Verdana" w:hAnsi="Verdana"/>
        </w:rPr>
        <w:t>:-</w:t>
      </w:r>
    </w:p>
    <w:p w:rsidR="00390A67" w:rsidRPr="00664B2E" w:rsidRDefault="00390A67" w:rsidP="00074679">
      <w:pPr>
        <w:rPr>
          <w:rFonts w:ascii="Verdana" w:hAnsi="Verdana"/>
        </w:rPr>
      </w:pPr>
      <w:r w:rsidRPr="00664B2E">
        <w:rPr>
          <w:rFonts w:ascii="Verdana" w:hAnsi="Verdana"/>
        </w:rPr>
        <w:t>Hang up the phone or close the door.</w:t>
      </w:r>
    </w:p>
    <w:p w:rsidR="00390A67" w:rsidRPr="00664B2E" w:rsidRDefault="00390A67" w:rsidP="00074679">
      <w:pPr>
        <w:rPr>
          <w:rFonts w:ascii="Verdana" w:hAnsi="Verdana"/>
        </w:rPr>
      </w:pPr>
      <w:r w:rsidRPr="00664B2E">
        <w:rPr>
          <w:rFonts w:ascii="Verdana" w:hAnsi="Verdana"/>
        </w:rPr>
        <w:t>Never give any personal details.</w:t>
      </w:r>
    </w:p>
    <w:p w:rsidR="00390A67" w:rsidRPr="00664B2E" w:rsidRDefault="00390A67" w:rsidP="00074679">
      <w:pPr>
        <w:rPr>
          <w:rFonts w:ascii="Verdana" w:hAnsi="Verdana"/>
        </w:rPr>
      </w:pPr>
      <w:r w:rsidRPr="00664B2E">
        <w:rPr>
          <w:rFonts w:ascii="Verdana" w:hAnsi="Verdana"/>
        </w:rPr>
        <w:t>Never send cash, give bank details or buy goods to claim a prize.</w:t>
      </w:r>
    </w:p>
    <w:p w:rsidR="00390A67" w:rsidRPr="00664B2E" w:rsidRDefault="00390A67" w:rsidP="00074679">
      <w:pPr>
        <w:rPr>
          <w:rFonts w:ascii="Verdana" w:hAnsi="Verdana"/>
        </w:rPr>
      </w:pPr>
      <w:r w:rsidRPr="00664B2E">
        <w:rPr>
          <w:rFonts w:ascii="Verdana" w:hAnsi="Verdana"/>
        </w:rPr>
        <w:t>Watch out for get rich quick schemes</w:t>
      </w:r>
      <w:r w:rsidR="00664B2E" w:rsidRPr="00664B2E">
        <w:rPr>
          <w:rFonts w:ascii="Verdana" w:hAnsi="Verdana"/>
        </w:rPr>
        <w:t>.</w:t>
      </w:r>
    </w:p>
    <w:p w:rsidR="00664B2E" w:rsidRDefault="00664B2E" w:rsidP="00074679">
      <w:pPr>
        <w:rPr>
          <w:rFonts w:ascii="Verdana" w:hAnsi="Verdana"/>
        </w:rPr>
      </w:pPr>
      <w:r w:rsidRPr="00664B2E">
        <w:rPr>
          <w:rFonts w:ascii="Verdana" w:hAnsi="Verdana"/>
        </w:rPr>
        <w:lastRenderedPageBreak/>
        <w:t xml:space="preserve">Always seek professional advice before signing up for anything. </w:t>
      </w:r>
    </w:p>
    <w:p w:rsidR="00664B2E" w:rsidRPr="00664B2E" w:rsidRDefault="00664B2E" w:rsidP="00074679">
      <w:pPr>
        <w:rPr>
          <w:rFonts w:ascii="Verdana" w:hAnsi="Verdana"/>
        </w:rPr>
      </w:pPr>
      <w:r w:rsidRPr="00664B2E">
        <w:rPr>
          <w:rFonts w:ascii="Verdana" w:hAnsi="Verdana"/>
        </w:rPr>
        <w:t>If you need work done consult ‘Fix a Home’, we still have copies available.</w:t>
      </w:r>
    </w:p>
    <w:p w:rsidR="00664B2E" w:rsidRPr="00664B2E" w:rsidRDefault="00664B2E" w:rsidP="00074679">
      <w:pPr>
        <w:rPr>
          <w:rFonts w:ascii="Verdana" w:hAnsi="Verdana"/>
        </w:rPr>
      </w:pPr>
      <w:r w:rsidRPr="00664B2E">
        <w:rPr>
          <w:rFonts w:ascii="Verdana" w:hAnsi="Verdana"/>
        </w:rPr>
        <w:t>Report any scams or rogue traders to Trading Standards 01384 818871</w:t>
      </w: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>Time and Date of next Meeting:</w:t>
      </w:r>
    </w:p>
    <w:p w:rsidR="002A2034" w:rsidRPr="00664B2E" w:rsidRDefault="002A2034" w:rsidP="00074679">
      <w:pPr>
        <w:rPr>
          <w:rFonts w:ascii="Verdana" w:hAnsi="Verdana"/>
          <w:b/>
          <w:u w:val="single"/>
        </w:rPr>
      </w:pPr>
    </w:p>
    <w:p w:rsidR="002A2034" w:rsidRPr="00664B2E" w:rsidRDefault="002A2034" w:rsidP="00074679">
      <w:pPr>
        <w:rPr>
          <w:rFonts w:ascii="Verdana" w:hAnsi="Verdana"/>
        </w:rPr>
      </w:pPr>
      <w:r w:rsidRPr="00664B2E">
        <w:rPr>
          <w:rFonts w:ascii="Verdana" w:hAnsi="Verdana"/>
        </w:rPr>
        <w:t>The ne</w:t>
      </w:r>
      <w:r w:rsidR="0072716E" w:rsidRPr="00664B2E">
        <w:rPr>
          <w:rFonts w:ascii="Verdana" w:hAnsi="Verdana"/>
        </w:rPr>
        <w:t>x</w:t>
      </w:r>
      <w:r w:rsidR="009E4E1F" w:rsidRPr="00664B2E">
        <w:rPr>
          <w:rFonts w:ascii="Verdana" w:hAnsi="Verdana"/>
        </w:rPr>
        <w:t xml:space="preserve">t Meeting will be held on the </w:t>
      </w:r>
      <w:r w:rsidR="00063C80" w:rsidRPr="00664B2E">
        <w:rPr>
          <w:rFonts w:ascii="Verdana" w:hAnsi="Verdana"/>
        </w:rPr>
        <w:t>1</w:t>
      </w:r>
      <w:r w:rsidR="00956ADF" w:rsidRPr="00664B2E">
        <w:rPr>
          <w:rFonts w:ascii="Verdana" w:hAnsi="Verdana"/>
          <w:vertAlign w:val="superscript"/>
        </w:rPr>
        <w:t>th</w:t>
      </w:r>
      <w:r w:rsidR="00063C80" w:rsidRPr="00664B2E">
        <w:rPr>
          <w:rFonts w:ascii="Verdana" w:hAnsi="Verdana"/>
        </w:rPr>
        <w:t xml:space="preserve"> April</w:t>
      </w:r>
      <w:r w:rsidR="00954031" w:rsidRPr="00664B2E">
        <w:rPr>
          <w:rFonts w:ascii="Verdana" w:hAnsi="Verdana"/>
        </w:rPr>
        <w:t xml:space="preserve"> 2020</w:t>
      </w:r>
      <w:r w:rsidRPr="00664B2E">
        <w:rPr>
          <w:rFonts w:ascii="Verdana" w:hAnsi="Verdana"/>
        </w:rPr>
        <w:t xml:space="preserve"> at </w:t>
      </w:r>
      <w:r w:rsidR="00664B2E" w:rsidRPr="00664B2E">
        <w:rPr>
          <w:rFonts w:ascii="Verdana" w:hAnsi="Verdana"/>
        </w:rPr>
        <w:t>11am</w:t>
      </w:r>
      <w:r w:rsidRPr="00664B2E">
        <w:rPr>
          <w:rFonts w:ascii="Verdana" w:hAnsi="Verdana"/>
        </w:rPr>
        <w:t xml:space="preserve"> at Queens Cross Network Centre.</w:t>
      </w: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  <w:r w:rsidRPr="00664B2E">
        <w:rPr>
          <w:rFonts w:ascii="Verdana" w:hAnsi="Verdana"/>
          <w:b/>
          <w:u w:val="single"/>
        </w:rPr>
        <w:t>Close:</w:t>
      </w:r>
    </w:p>
    <w:p w:rsidR="00F519AE" w:rsidRPr="00664B2E" w:rsidRDefault="00F519AE" w:rsidP="00074679">
      <w:pPr>
        <w:rPr>
          <w:rFonts w:ascii="Verdana" w:hAnsi="Verdana"/>
          <w:b/>
          <w:u w:val="single"/>
        </w:rPr>
      </w:pPr>
    </w:p>
    <w:p w:rsidR="00F519AE" w:rsidRPr="00664B2E" w:rsidRDefault="00F519AE" w:rsidP="00074679">
      <w:pPr>
        <w:rPr>
          <w:rFonts w:ascii="Verdana" w:hAnsi="Verdana"/>
        </w:rPr>
      </w:pPr>
      <w:r w:rsidRPr="00664B2E">
        <w:rPr>
          <w:rFonts w:ascii="Verdana" w:hAnsi="Verdana"/>
        </w:rPr>
        <w:t xml:space="preserve">Meeting closed </w:t>
      </w:r>
      <w:r w:rsidR="00063C80" w:rsidRPr="00664B2E">
        <w:rPr>
          <w:rFonts w:ascii="Verdana" w:hAnsi="Verdana"/>
        </w:rPr>
        <w:t>13</w:t>
      </w:r>
      <w:r w:rsidR="00954031" w:rsidRPr="00664B2E">
        <w:rPr>
          <w:rFonts w:ascii="Verdana" w:hAnsi="Verdana"/>
        </w:rPr>
        <w:t>.00</w:t>
      </w:r>
      <w:r w:rsidRPr="00664B2E">
        <w:rPr>
          <w:rFonts w:ascii="Verdana" w:hAnsi="Verdana"/>
        </w:rPr>
        <w:t>.</w:t>
      </w:r>
    </w:p>
    <w:p w:rsidR="00F519AE" w:rsidRPr="00664B2E" w:rsidRDefault="00F519AE" w:rsidP="00074679">
      <w:pPr>
        <w:rPr>
          <w:rFonts w:ascii="Verdana" w:hAnsi="Verdana"/>
        </w:rPr>
      </w:pPr>
    </w:p>
    <w:p w:rsidR="00F519AE" w:rsidRPr="00664B2E" w:rsidRDefault="00F519AE" w:rsidP="00074679">
      <w:pPr>
        <w:rPr>
          <w:rFonts w:ascii="Verdana" w:hAnsi="Verdana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</w:p>
    <w:p w:rsidR="00074679" w:rsidRPr="00664B2E" w:rsidRDefault="00074679" w:rsidP="00074679">
      <w:pPr>
        <w:rPr>
          <w:rFonts w:ascii="Verdana" w:hAnsi="Verdana"/>
          <w:b/>
          <w:u w:val="single"/>
        </w:rPr>
      </w:pPr>
    </w:p>
    <w:sectPr w:rsidR="00074679" w:rsidRPr="00664B2E" w:rsidSect="009E0BD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DF" w:rsidRDefault="006342DF" w:rsidP="004636A6">
      <w:r>
        <w:separator/>
      </w:r>
    </w:p>
  </w:endnote>
  <w:endnote w:type="continuationSeparator" w:id="0">
    <w:p w:rsidR="006342DF" w:rsidRDefault="006342DF" w:rsidP="0046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A6" w:rsidRPr="004636A6" w:rsidRDefault="004636A6">
    <w:pPr>
      <w:pStyle w:val="Footer"/>
      <w:rPr>
        <w:b/>
        <w:u w:val="single"/>
      </w:rPr>
    </w:pPr>
    <w:r w:rsidRPr="004636A6">
      <w:rPr>
        <w:b/>
      </w:rPr>
      <w:t>Facebook: DudleyCarersForumFundays</w:t>
    </w:r>
    <w:r>
      <w:rPr>
        <w:b/>
      </w:rPr>
      <w:tab/>
    </w:r>
    <w:r>
      <w:rPr>
        <w:b/>
      </w:rPr>
      <w:tab/>
      <w:t>Website: www.thecarersforum.co.uk</w:t>
    </w:r>
  </w:p>
  <w:p w:rsidR="004636A6" w:rsidRDefault="00463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DF" w:rsidRDefault="006342DF" w:rsidP="004636A6">
      <w:r>
        <w:separator/>
      </w:r>
    </w:p>
  </w:footnote>
  <w:footnote w:type="continuationSeparator" w:id="0">
    <w:p w:rsidR="006342DF" w:rsidRDefault="006342DF" w:rsidP="00463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518"/>
    <w:multiLevelType w:val="hybridMultilevel"/>
    <w:tmpl w:val="738C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EF8"/>
    <w:multiLevelType w:val="multilevel"/>
    <w:tmpl w:val="DBF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04FD8"/>
    <w:multiLevelType w:val="multilevel"/>
    <w:tmpl w:val="CA5C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EC6412"/>
    <w:multiLevelType w:val="multilevel"/>
    <w:tmpl w:val="8A78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B34856"/>
    <w:multiLevelType w:val="hybridMultilevel"/>
    <w:tmpl w:val="8260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B2023"/>
    <w:multiLevelType w:val="multilevel"/>
    <w:tmpl w:val="428C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79"/>
    <w:rsid w:val="0003732B"/>
    <w:rsid w:val="00063C80"/>
    <w:rsid w:val="00072015"/>
    <w:rsid w:val="00074679"/>
    <w:rsid w:val="000E21C3"/>
    <w:rsid w:val="0016483C"/>
    <w:rsid w:val="0018602C"/>
    <w:rsid w:val="001A5D80"/>
    <w:rsid w:val="001D116B"/>
    <w:rsid w:val="001E030F"/>
    <w:rsid w:val="00202CF5"/>
    <w:rsid w:val="0020538D"/>
    <w:rsid w:val="00264446"/>
    <w:rsid w:val="00286A8B"/>
    <w:rsid w:val="002A2034"/>
    <w:rsid w:val="00363847"/>
    <w:rsid w:val="00384E27"/>
    <w:rsid w:val="00390A67"/>
    <w:rsid w:val="00393078"/>
    <w:rsid w:val="00400EA3"/>
    <w:rsid w:val="004636A6"/>
    <w:rsid w:val="004B29B4"/>
    <w:rsid w:val="004B3C69"/>
    <w:rsid w:val="004E3738"/>
    <w:rsid w:val="004F5446"/>
    <w:rsid w:val="005371AA"/>
    <w:rsid w:val="005B6587"/>
    <w:rsid w:val="005D3F30"/>
    <w:rsid w:val="005F3CDC"/>
    <w:rsid w:val="00624A4C"/>
    <w:rsid w:val="006342DF"/>
    <w:rsid w:val="00664B2E"/>
    <w:rsid w:val="00672378"/>
    <w:rsid w:val="006B14C1"/>
    <w:rsid w:val="0072716E"/>
    <w:rsid w:val="007404E5"/>
    <w:rsid w:val="007A6DFE"/>
    <w:rsid w:val="0080175F"/>
    <w:rsid w:val="00845A4F"/>
    <w:rsid w:val="00882A7F"/>
    <w:rsid w:val="00954031"/>
    <w:rsid w:val="00956ADF"/>
    <w:rsid w:val="009639E3"/>
    <w:rsid w:val="00986B8C"/>
    <w:rsid w:val="009B295A"/>
    <w:rsid w:val="009E0BDB"/>
    <w:rsid w:val="009E4E1F"/>
    <w:rsid w:val="009F5BDA"/>
    <w:rsid w:val="00A26FB4"/>
    <w:rsid w:val="00AD562C"/>
    <w:rsid w:val="00AD7A27"/>
    <w:rsid w:val="00B174AD"/>
    <w:rsid w:val="00B25737"/>
    <w:rsid w:val="00B774CC"/>
    <w:rsid w:val="00B8412B"/>
    <w:rsid w:val="00B95DF0"/>
    <w:rsid w:val="00C2642B"/>
    <w:rsid w:val="00C52055"/>
    <w:rsid w:val="00CC24D7"/>
    <w:rsid w:val="00D86E68"/>
    <w:rsid w:val="00E01CF7"/>
    <w:rsid w:val="00ED0159"/>
    <w:rsid w:val="00F15F32"/>
    <w:rsid w:val="00F16B6B"/>
    <w:rsid w:val="00F212B3"/>
    <w:rsid w:val="00F240B4"/>
    <w:rsid w:val="00F45ED9"/>
    <w:rsid w:val="00F50B87"/>
    <w:rsid w:val="00F519AE"/>
    <w:rsid w:val="00F776C7"/>
    <w:rsid w:val="00FD7CCD"/>
    <w:rsid w:val="00FE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bdr w:val="nil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B2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A6"/>
    <w:rPr>
      <w:rFonts w:ascii="Times New Roman" w:eastAsia="Arial Unicode MS" w:hAnsi="Arial Unicode MS" w:cs="Arial Unicode MS"/>
      <w:color w:val="000000"/>
      <w:sz w:val="24"/>
      <w:szCs w:val="24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A6"/>
    <w:rPr>
      <w:rFonts w:ascii="Times New Roman" w:eastAsia="Arial Unicode MS" w:hAnsi="Arial Unicode MS" w:cs="Arial Unicode MS"/>
      <w:color w:val="000000"/>
      <w:sz w:val="24"/>
      <w:szCs w:val="24"/>
      <w:bdr w:val="ni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A6"/>
    <w:rPr>
      <w:rFonts w:ascii="Tahoma" w:eastAsia="Arial Unicode MS" w:hAnsi="Tahoma" w:cs="Tahoma"/>
      <w:color w:val="000000"/>
      <w:sz w:val="16"/>
      <w:szCs w:val="16"/>
      <w:bdr w:val="nil"/>
      <w:lang w:val="en-GB"/>
    </w:rPr>
  </w:style>
  <w:style w:type="character" w:styleId="Hyperlink">
    <w:name w:val="Hyperlink"/>
    <w:basedOn w:val="DefaultParagraphFont"/>
    <w:uiPriority w:val="99"/>
    <w:unhideWhenUsed/>
    <w:rsid w:val="004636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A4F"/>
    <w:pPr>
      <w:ind w:left="720"/>
      <w:contextualSpacing/>
    </w:pPr>
  </w:style>
  <w:style w:type="table" w:styleId="TableGrid">
    <w:name w:val="Table Grid"/>
    <w:basedOn w:val="TableNormal"/>
    <w:uiPriority w:val="59"/>
    <w:rsid w:val="005F3CDC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B295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hsuk-caption-xl">
    <w:name w:val="nhsuk-caption-xl"/>
    <w:basedOn w:val="DefaultParagraphFont"/>
    <w:rsid w:val="009B295A"/>
  </w:style>
  <w:style w:type="paragraph" w:styleId="NormalWeb">
    <w:name w:val="Normal (Web)"/>
    <w:basedOn w:val="Normal"/>
    <w:uiPriority w:val="99"/>
    <w:semiHidden/>
    <w:unhideWhenUsed/>
    <w:rsid w:val="009B2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udleyCarersForumFundays" TargetMode="External"/><Relationship Id="rId13" Type="http://schemas.openxmlformats.org/officeDocument/2006/relationships/hyperlink" Target="mailto:Helen@goodlifec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andticketing@bcl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11.nhs.uk/covid-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hs.uk/conditions/f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mmon-col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Forum User</cp:lastModifiedBy>
  <cp:revision>2</cp:revision>
  <dcterms:created xsi:type="dcterms:W3CDTF">2020-03-09T14:33:00Z</dcterms:created>
  <dcterms:modified xsi:type="dcterms:W3CDTF">2020-03-09T14:33:00Z</dcterms:modified>
</cp:coreProperties>
</file>