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79" w:rsidRDefault="00074679" w:rsidP="00074679">
      <w:pPr>
        <w:jc w:val="right"/>
        <w:rPr>
          <w:rFonts w:ascii="Arial" w:hAnsi="Arial"/>
          <w:sz w:val="22"/>
        </w:rPr>
      </w:pPr>
      <w:r>
        <w:rPr>
          <w:rFonts w:ascii="Arial" w:hAnsi="Arial"/>
          <w:noProof/>
          <w:sz w:val="22"/>
          <w:bdr w:val="none" w:sz="0" w:space="0" w:color="auto"/>
          <w:lang w:eastAsia="en-GB"/>
        </w:rPr>
        <w:drawing>
          <wp:anchor distT="0" distB="0" distL="114300" distR="114300" simplePos="0" relativeHeight="251660288" behindDoc="1" locked="0" layoutInCell="0" allowOverlap="1">
            <wp:simplePos x="0" y="0"/>
            <wp:positionH relativeFrom="column">
              <wp:posOffset>2219325</wp:posOffset>
            </wp:positionH>
            <wp:positionV relativeFrom="paragraph">
              <wp:posOffset>38735</wp:posOffset>
            </wp:positionV>
            <wp:extent cx="1724025" cy="904875"/>
            <wp:effectExtent l="19050" t="0" r="0" b="0"/>
            <wp:wrapTight wrapText="bothSides">
              <wp:wrapPolygon edited="0">
                <wp:start x="7876" y="0"/>
                <wp:lineTo x="5728" y="1364"/>
                <wp:lineTo x="2625" y="5912"/>
                <wp:lineTo x="-239" y="13642"/>
                <wp:lineTo x="-239" y="18644"/>
                <wp:lineTo x="1909" y="20918"/>
                <wp:lineTo x="5251" y="20918"/>
                <wp:lineTo x="15991" y="20918"/>
                <wp:lineTo x="19571" y="20918"/>
                <wp:lineTo x="21481" y="18644"/>
                <wp:lineTo x="21003" y="14552"/>
                <wp:lineTo x="19094" y="6366"/>
                <wp:lineTo x="14082" y="455"/>
                <wp:lineTo x="12888" y="0"/>
                <wp:lineTo x="78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24025" cy="904875"/>
                    </a:xfrm>
                    <a:prstGeom prst="rect">
                      <a:avLst/>
                    </a:prstGeom>
                    <a:noFill/>
                  </pic:spPr>
                </pic:pic>
              </a:graphicData>
            </a:graphic>
          </wp:anchor>
        </w:drawing>
      </w:r>
    </w:p>
    <w:p w:rsidR="00074679" w:rsidRDefault="00074679" w:rsidP="00074679">
      <w:pPr>
        <w:rPr>
          <w:rFonts w:ascii="Arial" w:hAnsi="Arial"/>
          <w:sz w:val="22"/>
        </w:rPr>
      </w:pPr>
    </w:p>
    <w:p w:rsidR="00074679" w:rsidRDefault="00074679" w:rsidP="00074679">
      <w:pPr>
        <w:rPr>
          <w:rFonts w:ascii="Arial" w:hAnsi="Arial"/>
          <w:sz w:val="22"/>
        </w:rPr>
      </w:pPr>
    </w:p>
    <w:p w:rsidR="00074679" w:rsidRDefault="00074679" w:rsidP="00074679">
      <w:pPr>
        <w:rPr>
          <w:rFonts w:ascii="Arial" w:hAnsi="Arial"/>
          <w:sz w:val="22"/>
        </w:rPr>
      </w:pPr>
    </w:p>
    <w:p w:rsidR="00074679" w:rsidRDefault="00074679" w:rsidP="00074679">
      <w:pPr>
        <w:rPr>
          <w:rFonts w:ascii="Arial" w:hAnsi="Arial"/>
          <w:sz w:val="22"/>
        </w:rPr>
      </w:pPr>
    </w:p>
    <w:p w:rsidR="00074679" w:rsidRDefault="00074679" w:rsidP="00074679">
      <w:pPr>
        <w:jc w:val="center"/>
        <w:rPr>
          <w:rFonts w:ascii="Arial" w:hAnsi="Arial"/>
          <w:b/>
          <w:sz w:val="22"/>
        </w:rPr>
      </w:pPr>
    </w:p>
    <w:p w:rsidR="00074679" w:rsidRDefault="00074679" w:rsidP="00074679">
      <w:pPr>
        <w:jc w:val="center"/>
        <w:rPr>
          <w:rFonts w:ascii="Arial" w:hAnsi="Arial"/>
          <w:b/>
          <w:sz w:val="22"/>
        </w:rPr>
      </w:pPr>
    </w:p>
    <w:p w:rsidR="00074679" w:rsidRPr="00074679" w:rsidRDefault="00074679" w:rsidP="00074679">
      <w:pPr>
        <w:jc w:val="center"/>
        <w:rPr>
          <w:rFonts w:ascii="Verdana" w:hAnsi="Verdana"/>
          <w:b/>
          <w:sz w:val="22"/>
          <w:u w:val="single"/>
        </w:rPr>
      </w:pPr>
      <w:r w:rsidRPr="00074679">
        <w:rPr>
          <w:rFonts w:ascii="Verdana" w:hAnsi="Verdana"/>
          <w:b/>
          <w:sz w:val="22"/>
          <w:u w:val="single"/>
        </w:rPr>
        <w:t>Minutes of</w:t>
      </w:r>
      <w:r w:rsidRPr="00074679">
        <w:rPr>
          <w:rFonts w:ascii="Verdana" w:eastAsia="Avenir Book" w:hAnsi="Verdana"/>
          <w:b/>
          <w:sz w:val="22"/>
          <w:u w:val="single"/>
        </w:rPr>
        <w:t xml:space="preserve"> the </w:t>
      </w:r>
      <w:r w:rsidRPr="00074679">
        <w:rPr>
          <w:rFonts w:ascii="Verdana" w:hAnsi="Verdana"/>
          <w:b/>
          <w:sz w:val="22"/>
          <w:u w:val="single"/>
        </w:rPr>
        <w:t>Dudley Carers Forum Meeting held on Wednesday</w:t>
      </w:r>
    </w:p>
    <w:p w:rsidR="00074679" w:rsidRPr="00074679" w:rsidRDefault="007963E1" w:rsidP="00074679">
      <w:pPr>
        <w:jc w:val="center"/>
        <w:rPr>
          <w:rFonts w:ascii="Verdana" w:hAnsi="Verdana"/>
          <w:b/>
          <w:sz w:val="22"/>
          <w:u w:val="single"/>
        </w:rPr>
      </w:pPr>
      <w:r>
        <w:rPr>
          <w:rFonts w:ascii="Verdana" w:hAnsi="Verdana"/>
          <w:b/>
          <w:sz w:val="22"/>
          <w:u w:val="single"/>
        </w:rPr>
        <w:t xml:space="preserve"> </w:t>
      </w:r>
      <w:r w:rsidR="00EC5196">
        <w:rPr>
          <w:rFonts w:ascii="Verdana" w:hAnsi="Verdana"/>
          <w:b/>
          <w:sz w:val="22"/>
          <w:u w:val="single"/>
        </w:rPr>
        <w:t>6</w:t>
      </w:r>
      <w:r w:rsidR="00EC5196" w:rsidRPr="00EC5196">
        <w:rPr>
          <w:rFonts w:ascii="Verdana" w:hAnsi="Verdana"/>
          <w:b/>
          <w:sz w:val="22"/>
          <w:u w:val="single"/>
          <w:vertAlign w:val="superscript"/>
        </w:rPr>
        <w:t>th</w:t>
      </w:r>
      <w:r w:rsidR="00EC5196">
        <w:rPr>
          <w:rFonts w:ascii="Verdana" w:hAnsi="Verdana"/>
          <w:b/>
          <w:sz w:val="22"/>
          <w:u w:val="single"/>
        </w:rPr>
        <w:t xml:space="preserve"> February 2019</w:t>
      </w:r>
      <w:r>
        <w:rPr>
          <w:rFonts w:ascii="Verdana" w:hAnsi="Verdana"/>
          <w:b/>
          <w:sz w:val="22"/>
          <w:u w:val="single"/>
        </w:rPr>
        <w:t xml:space="preserve">, 11.00 – </w:t>
      </w:r>
      <w:r w:rsidR="00EC5196">
        <w:rPr>
          <w:rFonts w:ascii="Verdana" w:hAnsi="Verdana"/>
          <w:b/>
          <w:sz w:val="22"/>
          <w:u w:val="single"/>
        </w:rPr>
        <w:t>1.00</w:t>
      </w:r>
      <w:r w:rsidR="00074679" w:rsidRPr="00074679">
        <w:rPr>
          <w:rFonts w:ascii="Verdana" w:hAnsi="Verdana"/>
          <w:b/>
          <w:sz w:val="22"/>
          <w:u w:val="single"/>
        </w:rPr>
        <w:t xml:space="preserve"> at</w:t>
      </w:r>
    </w:p>
    <w:p w:rsidR="00074679" w:rsidRPr="00074679" w:rsidRDefault="00074679" w:rsidP="00074679">
      <w:pPr>
        <w:jc w:val="center"/>
        <w:rPr>
          <w:rFonts w:ascii="Verdana" w:hAnsi="Verdana"/>
          <w:b/>
          <w:sz w:val="22"/>
          <w:u w:val="single"/>
        </w:rPr>
      </w:pPr>
      <w:r w:rsidRPr="00074679">
        <w:rPr>
          <w:rFonts w:ascii="Verdana" w:hAnsi="Verdana"/>
          <w:b/>
          <w:sz w:val="22"/>
          <w:u w:val="single"/>
        </w:rPr>
        <w:t xml:space="preserve"> The Queens Cross Network Centre</w:t>
      </w:r>
    </w:p>
    <w:p w:rsidR="00074679" w:rsidRPr="00074679" w:rsidRDefault="00074679" w:rsidP="00074679">
      <w:pPr>
        <w:jc w:val="center"/>
        <w:rPr>
          <w:rFonts w:ascii="Verdana" w:hAnsi="Verdana"/>
          <w:b/>
          <w:sz w:val="22"/>
          <w:u w:val="single"/>
        </w:rPr>
      </w:pPr>
      <w:r w:rsidRPr="00074679">
        <w:rPr>
          <w:rFonts w:ascii="Verdana" w:hAnsi="Verdana"/>
          <w:b/>
          <w:sz w:val="22"/>
          <w:u w:val="single"/>
        </w:rPr>
        <w:t>Wellington Rd Dudley.</w:t>
      </w:r>
    </w:p>
    <w:p w:rsidR="00074679" w:rsidRDefault="00074679" w:rsidP="00074679">
      <w:pPr>
        <w:jc w:val="center"/>
        <w:rPr>
          <w:rFonts w:ascii="Verdana" w:hAnsi="Verdana"/>
          <w:b/>
          <w:sz w:val="22"/>
        </w:rPr>
      </w:pPr>
    </w:p>
    <w:p w:rsidR="00074679" w:rsidRDefault="004636A6" w:rsidP="00074679">
      <w:pPr>
        <w:jc w:val="center"/>
        <w:rPr>
          <w:rFonts w:ascii="Verdana" w:eastAsia="Avenir Book" w:hAnsi="Verdana"/>
          <w:b/>
          <w:sz w:val="22"/>
        </w:rPr>
      </w:pPr>
      <w:r>
        <w:rPr>
          <w:rFonts w:ascii="Verdana" w:eastAsia="Avenir Book" w:hAnsi="Verdana"/>
          <w:b/>
          <w:sz w:val="22"/>
        </w:rPr>
        <w:t xml:space="preserve">Website: </w:t>
      </w:r>
      <w:hyperlink r:id="rId9" w:history="1">
        <w:r w:rsidR="00EC5196" w:rsidRPr="00162A67">
          <w:rPr>
            <w:rStyle w:val="Hyperlink"/>
            <w:rFonts w:ascii="Verdana" w:eastAsia="Avenir Book" w:hAnsi="Verdana"/>
            <w:b/>
            <w:sz w:val="22"/>
          </w:rPr>
          <w:t>www.thecarersforum.co.uk</w:t>
        </w:r>
      </w:hyperlink>
    </w:p>
    <w:p w:rsidR="004636A6" w:rsidRDefault="004636A6" w:rsidP="00074679">
      <w:pPr>
        <w:jc w:val="center"/>
        <w:rPr>
          <w:rFonts w:ascii="Verdana" w:eastAsia="Avenir Book" w:hAnsi="Verdana"/>
          <w:b/>
          <w:sz w:val="22"/>
        </w:rPr>
      </w:pPr>
    </w:p>
    <w:p w:rsidR="007A6DFE" w:rsidRDefault="007A6DFE" w:rsidP="00074679">
      <w:pPr>
        <w:jc w:val="center"/>
        <w:rPr>
          <w:rFonts w:ascii="Verdana" w:eastAsia="Avenir Book" w:hAnsi="Verdana"/>
          <w:b/>
          <w:sz w:val="22"/>
        </w:rPr>
      </w:pPr>
    </w:p>
    <w:p w:rsidR="007A6DFE" w:rsidRDefault="007A6DFE" w:rsidP="007A6DFE">
      <w:pPr>
        <w:rPr>
          <w:rFonts w:ascii="Verdana" w:eastAsia="Avenir Book" w:hAnsi="Verdana"/>
          <w:sz w:val="22"/>
        </w:rPr>
      </w:pPr>
      <w:r>
        <w:rPr>
          <w:rFonts w:ascii="Verdana" w:eastAsia="Avenir Book" w:hAnsi="Verdana"/>
          <w:sz w:val="22"/>
        </w:rPr>
        <w:t>Chair for the Meeting L Murray</w:t>
      </w:r>
    </w:p>
    <w:p w:rsidR="00EC5196" w:rsidRDefault="00EC5196" w:rsidP="007A6DFE">
      <w:pPr>
        <w:rPr>
          <w:rFonts w:ascii="Verdana" w:eastAsia="Avenir Book" w:hAnsi="Verdana"/>
          <w:sz w:val="22"/>
        </w:rPr>
      </w:pPr>
    </w:p>
    <w:p w:rsidR="00EC5196" w:rsidRPr="00EC5196" w:rsidRDefault="00EC5196" w:rsidP="007A6DFE">
      <w:pPr>
        <w:rPr>
          <w:rFonts w:ascii="Verdana" w:eastAsia="Avenir Book" w:hAnsi="Verdana"/>
          <w:sz w:val="22"/>
        </w:rPr>
      </w:pPr>
      <w:r>
        <w:rPr>
          <w:rFonts w:ascii="Verdana" w:eastAsia="Avenir Book" w:hAnsi="Verdana"/>
          <w:sz w:val="22"/>
        </w:rPr>
        <w:t xml:space="preserve">It was brought to everyone’s attention that new parking restrictions had been introduced on the centre’s carpark and that some bays were limited to 45 minutes. This news was met with some dismay and Chairman Lee Murray agreed to speak with Paul Ashley the centre manager. </w:t>
      </w:r>
      <w:proofErr w:type="gramStart"/>
      <w:r>
        <w:rPr>
          <w:rFonts w:ascii="Verdana" w:eastAsia="Avenir Book" w:hAnsi="Verdana"/>
          <w:b/>
          <w:sz w:val="22"/>
        </w:rPr>
        <w:t>Action :</w:t>
      </w:r>
      <w:proofErr w:type="gramEnd"/>
      <w:r>
        <w:rPr>
          <w:rFonts w:ascii="Verdana" w:eastAsia="Avenir Book" w:hAnsi="Verdana"/>
          <w:b/>
          <w:sz w:val="22"/>
        </w:rPr>
        <w:t xml:space="preserve"> Lee Murray.</w:t>
      </w:r>
    </w:p>
    <w:p w:rsidR="00E876F3" w:rsidRDefault="00E876F3" w:rsidP="007A6DFE">
      <w:pPr>
        <w:rPr>
          <w:rFonts w:ascii="Verdana" w:eastAsia="Avenir Book" w:hAnsi="Verdana"/>
          <w:sz w:val="22"/>
        </w:rPr>
      </w:pPr>
    </w:p>
    <w:p w:rsidR="00E876F3" w:rsidRDefault="00E876F3" w:rsidP="007A6DFE">
      <w:pPr>
        <w:rPr>
          <w:rFonts w:ascii="Verdana" w:eastAsia="Avenir Book" w:hAnsi="Verdana"/>
          <w:b/>
          <w:sz w:val="22"/>
          <w:u w:val="single"/>
        </w:rPr>
      </w:pPr>
      <w:proofErr w:type="spellStart"/>
      <w:r>
        <w:rPr>
          <w:rFonts w:ascii="Verdana" w:eastAsia="Avenir Book" w:hAnsi="Verdana"/>
          <w:b/>
          <w:sz w:val="22"/>
          <w:u w:val="single"/>
        </w:rPr>
        <w:t>Chairmans</w:t>
      </w:r>
      <w:proofErr w:type="spellEnd"/>
      <w:r>
        <w:rPr>
          <w:rFonts w:ascii="Verdana" w:eastAsia="Avenir Book" w:hAnsi="Verdana"/>
          <w:b/>
          <w:sz w:val="22"/>
          <w:u w:val="single"/>
        </w:rPr>
        <w:t xml:space="preserve"> Welcome:</w:t>
      </w:r>
    </w:p>
    <w:p w:rsidR="00E876F3" w:rsidRDefault="00E876F3" w:rsidP="007A6DFE">
      <w:pPr>
        <w:rPr>
          <w:rFonts w:ascii="Verdana" w:eastAsia="Avenir Book" w:hAnsi="Verdana"/>
          <w:sz w:val="22"/>
        </w:rPr>
      </w:pPr>
    </w:p>
    <w:p w:rsidR="00E876F3" w:rsidRDefault="00E876F3" w:rsidP="007A6DFE">
      <w:pPr>
        <w:rPr>
          <w:rFonts w:ascii="Verdana" w:eastAsia="Avenir Book" w:hAnsi="Verdana"/>
          <w:sz w:val="22"/>
        </w:rPr>
      </w:pPr>
      <w:r>
        <w:rPr>
          <w:rFonts w:ascii="Verdana" w:eastAsia="Avenir Book" w:hAnsi="Verdana"/>
          <w:sz w:val="22"/>
        </w:rPr>
        <w:t xml:space="preserve">Lee welcomed all present especially new members. </w:t>
      </w:r>
      <w:r w:rsidR="00EC5196">
        <w:rPr>
          <w:rFonts w:ascii="Verdana" w:eastAsia="Avenir Book" w:hAnsi="Verdana"/>
          <w:sz w:val="22"/>
        </w:rPr>
        <w:t>Introductions followed for the benefit of the new members.</w:t>
      </w:r>
    </w:p>
    <w:p w:rsidR="00EC5196" w:rsidRDefault="00EC5196" w:rsidP="007A6DFE">
      <w:pPr>
        <w:rPr>
          <w:rFonts w:ascii="Verdana" w:eastAsia="Avenir Book" w:hAnsi="Verdana"/>
          <w:sz w:val="22"/>
        </w:rPr>
      </w:pPr>
    </w:p>
    <w:p w:rsidR="00EC5196" w:rsidRPr="00E876F3" w:rsidRDefault="00EC5196" w:rsidP="007A6DFE">
      <w:pPr>
        <w:rPr>
          <w:rFonts w:ascii="Verdana" w:eastAsia="Avenir Book" w:hAnsi="Verdana"/>
          <w:sz w:val="22"/>
        </w:rPr>
      </w:pPr>
      <w:r>
        <w:rPr>
          <w:rFonts w:ascii="Verdana" w:eastAsia="Avenir Book" w:hAnsi="Verdana"/>
          <w:sz w:val="22"/>
        </w:rPr>
        <w:t>Lee also reported that we had been turned down for funding by the National Lottery at this time.</w:t>
      </w:r>
    </w:p>
    <w:p w:rsidR="0018602C" w:rsidRDefault="0018602C" w:rsidP="00074679">
      <w:pPr>
        <w:jc w:val="cente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Members Present:</w:t>
      </w:r>
    </w:p>
    <w:p w:rsidR="007A6DFE" w:rsidRPr="0020538D" w:rsidRDefault="007A6DFE" w:rsidP="00074679">
      <w:pPr>
        <w:rPr>
          <w:rFonts w:ascii="Verdana" w:hAnsi="Verdana"/>
          <w:b/>
          <w:sz w:val="22"/>
          <w:szCs w:val="22"/>
          <w:u w:val="single"/>
        </w:rPr>
      </w:pPr>
    </w:p>
    <w:p w:rsidR="007A6DFE" w:rsidRPr="0020538D" w:rsidRDefault="00EC5196" w:rsidP="00074679">
      <w:pPr>
        <w:rPr>
          <w:rFonts w:ascii="Verdana" w:hAnsi="Verdana"/>
          <w:sz w:val="22"/>
          <w:szCs w:val="22"/>
        </w:rPr>
      </w:pPr>
      <w:r>
        <w:rPr>
          <w:rFonts w:ascii="Verdana" w:hAnsi="Verdana"/>
          <w:sz w:val="22"/>
          <w:szCs w:val="22"/>
        </w:rPr>
        <w:t xml:space="preserve">L Murray, </w:t>
      </w:r>
      <w:r w:rsidR="007A6DFE" w:rsidRPr="0020538D">
        <w:rPr>
          <w:rFonts w:ascii="Verdana" w:hAnsi="Verdana"/>
          <w:sz w:val="22"/>
          <w:szCs w:val="22"/>
        </w:rPr>
        <w:t xml:space="preserve">P </w:t>
      </w:r>
      <w:proofErr w:type="spellStart"/>
      <w:r w:rsidR="007A6DFE" w:rsidRPr="0020538D">
        <w:rPr>
          <w:rFonts w:ascii="Verdana" w:hAnsi="Verdana"/>
          <w:sz w:val="22"/>
          <w:szCs w:val="22"/>
        </w:rPr>
        <w:t>Acutt</w:t>
      </w:r>
      <w:proofErr w:type="spellEnd"/>
      <w:r w:rsidR="007A6DFE" w:rsidRPr="0020538D">
        <w:rPr>
          <w:rFonts w:ascii="Verdana" w:hAnsi="Verdana"/>
          <w:sz w:val="22"/>
          <w:szCs w:val="22"/>
        </w:rPr>
        <w:t xml:space="preserve">, </w:t>
      </w:r>
      <w:r w:rsidR="007963E1">
        <w:rPr>
          <w:rFonts w:ascii="Verdana" w:hAnsi="Verdana"/>
          <w:sz w:val="22"/>
          <w:szCs w:val="22"/>
        </w:rPr>
        <w:t>M Pardoe, J Gra</w:t>
      </w:r>
      <w:r>
        <w:rPr>
          <w:rFonts w:ascii="Verdana" w:hAnsi="Verdana"/>
          <w:sz w:val="22"/>
          <w:szCs w:val="22"/>
        </w:rPr>
        <w:t>inger, V Drew, B Walker, F Waldro</w:t>
      </w:r>
      <w:r w:rsidR="007963E1">
        <w:rPr>
          <w:rFonts w:ascii="Verdana" w:hAnsi="Verdana"/>
          <w:sz w:val="22"/>
          <w:szCs w:val="22"/>
        </w:rPr>
        <w:t xml:space="preserve">n, S Ridgway, </w:t>
      </w:r>
      <w:r>
        <w:rPr>
          <w:rFonts w:ascii="Verdana" w:hAnsi="Verdana"/>
          <w:sz w:val="22"/>
          <w:szCs w:val="22"/>
        </w:rPr>
        <w:t xml:space="preserve"> D Cook, J Myatt</w:t>
      </w:r>
      <w:r w:rsidR="007963E1">
        <w:rPr>
          <w:rFonts w:ascii="Verdana" w:hAnsi="Verdana"/>
          <w:sz w:val="22"/>
          <w:szCs w:val="22"/>
        </w:rPr>
        <w:t>,</w:t>
      </w:r>
      <w:r>
        <w:rPr>
          <w:rFonts w:ascii="Verdana" w:hAnsi="Verdana"/>
          <w:sz w:val="22"/>
          <w:szCs w:val="22"/>
        </w:rPr>
        <w:t xml:space="preserve"> J Corbett,</w:t>
      </w:r>
      <w:r w:rsidR="00E876F3">
        <w:rPr>
          <w:rFonts w:ascii="Verdana" w:hAnsi="Verdana"/>
          <w:sz w:val="22"/>
          <w:szCs w:val="22"/>
        </w:rPr>
        <w:t xml:space="preserve"> A</w:t>
      </w:r>
      <w:r w:rsidR="007963E1">
        <w:rPr>
          <w:rFonts w:ascii="Verdana" w:hAnsi="Verdana"/>
          <w:sz w:val="22"/>
          <w:szCs w:val="22"/>
        </w:rPr>
        <w:t xml:space="preserve"> Woodall</w:t>
      </w:r>
      <w:r w:rsidR="00E876F3">
        <w:rPr>
          <w:rFonts w:ascii="Verdana" w:hAnsi="Verdana"/>
          <w:sz w:val="22"/>
          <w:szCs w:val="22"/>
        </w:rPr>
        <w:t xml:space="preserve">, J </w:t>
      </w:r>
      <w:proofErr w:type="spellStart"/>
      <w:r w:rsidR="00E876F3">
        <w:rPr>
          <w:rFonts w:ascii="Verdana" w:hAnsi="Verdana"/>
          <w:sz w:val="22"/>
          <w:szCs w:val="22"/>
        </w:rPr>
        <w:t>Mundon</w:t>
      </w:r>
      <w:proofErr w:type="spellEnd"/>
      <w:r>
        <w:rPr>
          <w:rFonts w:ascii="Verdana" w:hAnsi="Verdana"/>
          <w:sz w:val="22"/>
          <w:szCs w:val="22"/>
        </w:rPr>
        <w:t xml:space="preserve"> , M and B Anderson, L Snape, T Smith, W and S </w:t>
      </w:r>
      <w:proofErr w:type="spellStart"/>
      <w:r>
        <w:rPr>
          <w:rFonts w:ascii="Verdana" w:hAnsi="Verdana"/>
          <w:sz w:val="22"/>
          <w:szCs w:val="22"/>
        </w:rPr>
        <w:t>Harbach</w:t>
      </w:r>
      <w:proofErr w:type="spellEnd"/>
      <w:r>
        <w:rPr>
          <w:rFonts w:ascii="Verdana" w:hAnsi="Verdana"/>
          <w:sz w:val="22"/>
          <w:szCs w:val="22"/>
        </w:rPr>
        <w:t>.</w:t>
      </w: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Apologies:</w:t>
      </w:r>
    </w:p>
    <w:p w:rsidR="007A6DFE" w:rsidRPr="0020538D" w:rsidRDefault="007A6DFE" w:rsidP="00074679">
      <w:pPr>
        <w:rPr>
          <w:rFonts w:ascii="Verdana" w:hAnsi="Verdana"/>
          <w:b/>
          <w:sz w:val="22"/>
          <w:szCs w:val="22"/>
          <w:u w:val="single"/>
        </w:rPr>
      </w:pPr>
    </w:p>
    <w:p w:rsidR="007A6DFE" w:rsidRPr="0020538D" w:rsidRDefault="00EC5196" w:rsidP="00074679">
      <w:pPr>
        <w:rPr>
          <w:rFonts w:ascii="Verdana" w:eastAsia="Avenir Book" w:hAnsi="Verdana"/>
          <w:sz w:val="22"/>
          <w:szCs w:val="22"/>
        </w:rPr>
      </w:pPr>
      <w:r>
        <w:rPr>
          <w:rFonts w:ascii="Verdana" w:hAnsi="Verdana"/>
          <w:sz w:val="22"/>
          <w:szCs w:val="22"/>
        </w:rPr>
        <w:t>J and W Cartwright, V Murray</w:t>
      </w:r>
      <w:r w:rsidR="007963E1">
        <w:rPr>
          <w:rFonts w:ascii="Verdana" w:hAnsi="Verdana"/>
          <w:sz w:val="22"/>
          <w:szCs w:val="22"/>
        </w:rPr>
        <w:t>.</w:t>
      </w:r>
    </w:p>
    <w:p w:rsidR="00074679" w:rsidRPr="0020538D" w:rsidRDefault="00074679" w:rsidP="00074679">
      <w:pPr>
        <w:rPr>
          <w:rFonts w:ascii="Verdana" w:hAnsi="Verdana"/>
          <w:sz w:val="22"/>
          <w:szCs w:val="22"/>
        </w:rPr>
      </w:pPr>
    </w:p>
    <w:p w:rsidR="00074679" w:rsidRPr="0020538D" w:rsidRDefault="00074679" w:rsidP="00074679">
      <w:pPr>
        <w:rPr>
          <w:rFonts w:ascii="Verdana" w:hAnsi="Verdana"/>
          <w:sz w:val="22"/>
          <w:szCs w:val="22"/>
        </w:rP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Minutes from last Meeting:</w:t>
      </w:r>
    </w:p>
    <w:p w:rsidR="00593415" w:rsidRDefault="00593415" w:rsidP="00074679">
      <w:pPr>
        <w:rPr>
          <w:rFonts w:ascii="Verdana" w:hAnsi="Verdana"/>
          <w:sz w:val="22"/>
          <w:szCs w:val="22"/>
        </w:rPr>
      </w:pPr>
    </w:p>
    <w:p w:rsidR="00286A8B" w:rsidRPr="0020538D" w:rsidRDefault="00286A8B" w:rsidP="00074679">
      <w:pPr>
        <w:rPr>
          <w:rFonts w:ascii="Verdana" w:hAnsi="Verdana"/>
          <w:sz w:val="22"/>
          <w:szCs w:val="22"/>
        </w:rPr>
      </w:pPr>
      <w:r w:rsidRPr="0020538D">
        <w:rPr>
          <w:rFonts w:ascii="Verdana" w:hAnsi="Verdana"/>
          <w:sz w:val="22"/>
          <w:szCs w:val="22"/>
        </w:rPr>
        <w:t xml:space="preserve">Minutes from last Meeting </w:t>
      </w:r>
      <w:r w:rsidR="00593415">
        <w:rPr>
          <w:rFonts w:ascii="Verdana" w:hAnsi="Verdana"/>
          <w:sz w:val="22"/>
          <w:szCs w:val="22"/>
        </w:rPr>
        <w:t xml:space="preserve">were agreed </w:t>
      </w:r>
      <w:r w:rsidRPr="0020538D">
        <w:rPr>
          <w:rFonts w:ascii="Verdana" w:hAnsi="Verdana"/>
          <w:sz w:val="22"/>
          <w:szCs w:val="22"/>
        </w:rPr>
        <w:t>to be a true rec</w:t>
      </w:r>
      <w:r w:rsidR="007963E1">
        <w:rPr>
          <w:rFonts w:ascii="Verdana" w:hAnsi="Verdana"/>
          <w:sz w:val="22"/>
          <w:szCs w:val="22"/>
        </w:rPr>
        <w:t>ord of that Meeting we’re</w:t>
      </w:r>
      <w:r w:rsidR="00593415">
        <w:rPr>
          <w:rFonts w:ascii="Verdana" w:hAnsi="Verdana"/>
          <w:sz w:val="22"/>
          <w:szCs w:val="22"/>
        </w:rPr>
        <w:t xml:space="preserve"> </w:t>
      </w:r>
      <w:proofErr w:type="gramStart"/>
      <w:r w:rsidR="00593415">
        <w:rPr>
          <w:rFonts w:ascii="Verdana" w:hAnsi="Verdana"/>
          <w:sz w:val="22"/>
          <w:szCs w:val="22"/>
        </w:rPr>
        <w:t>proposed</w:t>
      </w:r>
      <w:r w:rsidR="007963E1">
        <w:rPr>
          <w:rFonts w:ascii="Verdana" w:hAnsi="Verdana"/>
          <w:sz w:val="22"/>
          <w:szCs w:val="22"/>
        </w:rPr>
        <w:t xml:space="preserve"> </w:t>
      </w:r>
      <w:r w:rsidR="00EC5196">
        <w:rPr>
          <w:rFonts w:ascii="Verdana" w:hAnsi="Verdana"/>
          <w:sz w:val="22"/>
          <w:szCs w:val="22"/>
        </w:rPr>
        <w:t xml:space="preserve"> V</w:t>
      </w:r>
      <w:proofErr w:type="gramEnd"/>
      <w:r w:rsidR="00EC5196">
        <w:rPr>
          <w:rFonts w:ascii="Verdana" w:hAnsi="Verdana"/>
          <w:sz w:val="22"/>
          <w:szCs w:val="22"/>
        </w:rPr>
        <w:t xml:space="preserve"> Drew</w:t>
      </w:r>
      <w:r w:rsidR="00593415">
        <w:rPr>
          <w:rFonts w:ascii="Verdana" w:hAnsi="Verdana"/>
          <w:sz w:val="22"/>
          <w:szCs w:val="22"/>
        </w:rPr>
        <w:t xml:space="preserve"> and s</w:t>
      </w:r>
      <w:r w:rsidR="007963E1">
        <w:rPr>
          <w:rFonts w:ascii="Verdana" w:hAnsi="Verdana"/>
          <w:sz w:val="22"/>
          <w:szCs w:val="22"/>
        </w:rPr>
        <w:t xml:space="preserve">econded by </w:t>
      </w:r>
      <w:r w:rsidR="00EC5196">
        <w:rPr>
          <w:rFonts w:ascii="Verdana" w:hAnsi="Verdana"/>
          <w:sz w:val="22"/>
          <w:szCs w:val="22"/>
        </w:rPr>
        <w:t>L Murray</w:t>
      </w:r>
      <w:r w:rsidRPr="0020538D">
        <w:rPr>
          <w:rFonts w:ascii="Verdana" w:hAnsi="Verdana"/>
          <w:sz w:val="22"/>
          <w:szCs w:val="22"/>
        </w:rPr>
        <w:t>.</w:t>
      </w:r>
    </w:p>
    <w:p w:rsidR="00074679" w:rsidRPr="0020538D" w:rsidRDefault="00074679" w:rsidP="00074679">
      <w:pPr>
        <w:rPr>
          <w:rFonts w:ascii="Verdana" w:hAnsi="Verdana"/>
          <w:b/>
          <w:sz w:val="22"/>
          <w:szCs w:val="22"/>
          <w:u w:val="single"/>
        </w:rPr>
      </w:pPr>
    </w:p>
    <w:p w:rsidR="00D36F6A" w:rsidRDefault="00D36F6A" w:rsidP="00074679">
      <w:pPr>
        <w:rPr>
          <w:rFonts w:ascii="Verdana" w:hAnsi="Verdana"/>
          <w:b/>
          <w:sz w:val="22"/>
          <w:szCs w:val="22"/>
          <w:u w:val="single"/>
        </w:rPr>
      </w:pPr>
    </w:p>
    <w:p w:rsidR="00D36F6A" w:rsidRDefault="00D36F6A"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lastRenderedPageBreak/>
        <w:t>Matters Arising:</w:t>
      </w:r>
    </w:p>
    <w:p w:rsidR="00286A8B" w:rsidRPr="0020538D" w:rsidRDefault="00286A8B" w:rsidP="00074679">
      <w:pPr>
        <w:rPr>
          <w:rFonts w:ascii="Verdana" w:hAnsi="Verdana"/>
          <w:b/>
          <w:sz w:val="22"/>
          <w:szCs w:val="22"/>
          <w:u w:val="single"/>
        </w:rPr>
      </w:pPr>
    </w:p>
    <w:p w:rsidR="00981541" w:rsidRDefault="00EC5196" w:rsidP="00074679">
      <w:pPr>
        <w:rPr>
          <w:rFonts w:ascii="Verdana" w:hAnsi="Verdana"/>
          <w:sz w:val="22"/>
          <w:szCs w:val="22"/>
        </w:rPr>
      </w:pPr>
      <w:r>
        <w:rPr>
          <w:rFonts w:ascii="Verdana" w:hAnsi="Verdana"/>
          <w:sz w:val="22"/>
          <w:szCs w:val="22"/>
        </w:rPr>
        <w:t>None</w:t>
      </w:r>
    </w:p>
    <w:p w:rsidR="00845A4F" w:rsidRPr="0020538D" w:rsidRDefault="00845A4F" w:rsidP="00074679">
      <w:pPr>
        <w:rPr>
          <w:rFonts w:ascii="Verdana" w:hAnsi="Verdana"/>
          <w:sz w:val="22"/>
          <w:szCs w:val="22"/>
        </w:rPr>
      </w:pPr>
    </w:p>
    <w:p w:rsidR="002A5893" w:rsidRDefault="002A5893" w:rsidP="00845A4F">
      <w:pPr>
        <w:rPr>
          <w:rFonts w:ascii="Verdana" w:hAnsi="Verdana"/>
          <w:sz w:val="22"/>
          <w:szCs w:val="22"/>
        </w:rPr>
      </w:pPr>
    </w:p>
    <w:p w:rsidR="002A5893" w:rsidRDefault="002A5893" w:rsidP="00845A4F">
      <w:pPr>
        <w:rPr>
          <w:rFonts w:ascii="Verdana" w:hAnsi="Verdana"/>
          <w:b/>
          <w:sz w:val="22"/>
          <w:szCs w:val="22"/>
          <w:u w:val="single"/>
        </w:rPr>
      </w:pPr>
      <w:r>
        <w:rPr>
          <w:rFonts w:ascii="Verdana" w:hAnsi="Verdana"/>
          <w:b/>
          <w:sz w:val="22"/>
          <w:szCs w:val="22"/>
          <w:u w:val="single"/>
        </w:rPr>
        <w:t>Monthly Report:</w:t>
      </w:r>
    </w:p>
    <w:p w:rsidR="002A5893" w:rsidRDefault="002A5893" w:rsidP="00845A4F">
      <w:pPr>
        <w:rPr>
          <w:rFonts w:ascii="Verdana" w:hAnsi="Verdana"/>
          <w:sz w:val="22"/>
          <w:szCs w:val="22"/>
        </w:rPr>
      </w:pPr>
    </w:p>
    <w:p w:rsidR="00EC5196" w:rsidRDefault="00EC5196" w:rsidP="002A5893">
      <w:pPr>
        <w:rPr>
          <w:rFonts w:ascii="Verdana" w:hAnsi="Verdana"/>
          <w:sz w:val="22"/>
          <w:szCs w:val="22"/>
        </w:rPr>
      </w:pPr>
      <w:r>
        <w:rPr>
          <w:rFonts w:ascii="Verdana" w:hAnsi="Verdana"/>
          <w:sz w:val="22"/>
          <w:szCs w:val="22"/>
        </w:rPr>
        <w:t>For December 2018 and January 2019</w:t>
      </w:r>
    </w:p>
    <w:p w:rsidR="00EC5196" w:rsidRDefault="00EC5196" w:rsidP="002A5893">
      <w:pPr>
        <w:rPr>
          <w:rFonts w:ascii="Verdana" w:hAnsi="Verdana"/>
          <w:sz w:val="22"/>
          <w:szCs w:val="22"/>
        </w:rPr>
      </w:pPr>
    </w:p>
    <w:p w:rsidR="00EC5196" w:rsidRDefault="00EC5196" w:rsidP="00EC5196">
      <w:pPr>
        <w:rPr>
          <w:rFonts w:ascii="Verdana" w:hAnsi="Verdana"/>
          <w:sz w:val="22"/>
          <w:szCs w:val="22"/>
        </w:rPr>
      </w:pPr>
      <w:r>
        <w:rPr>
          <w:rFonts w:ascii="Verdana" w:hAnsi="Verdana"/>
          <w:sz w:val="22"/>
          <w:szCs w:val="22"/>
        </w:rPr>
        <w:t>Income December Raffle:</w:t>
      </w:r>
      <w:r>
        <w:rPr>
          <w:rFonts w:ascii="Verdana" w:hAnsi="Verdana"/>
          <w:sz w:val="22"/>
          <w:szCs w:val="22"/>
        </w:rPr>
        <w:tab/>
      </w:r>
      <w:r>
        <w:rPr>
          <w:rFonts w:ascii="Verdana" w:hAnsi="Verdana"/>
          <w:sz w:val="22"/>
          <w:szCs w:val="22"/>
        </w:rPr>
        <w:tab/>
      </w:r>
      <w:r>
        <w:rPr>
          <w:rFonts w:ascii="Verdana" w:hAnsi="Verdana"/>
          <w:sz w:val="22"/>
          <w:szCs w:val="22"/>
        </w:rPr>
        <w:tab/>
        <w:t>£22.25</w:t>
      </w:r>
    </w:p>
    <w:p w:rsidR="00EC5196" w:rsidRDefault="00EC5196" w:rsidP="00EC5196">
      <w:pPr>
        <w:rPr>
          <w:rFonts w:ascii="Verdana" w:hAnsi="Verdana"/>
          <w:sz w:val="22"/>
          <w:szCs w:val="22"/>
        </w:rPr>
      </w:pPr>
    </w:p>
    <w:p w:rsidR="00EC5196" w:rsidRDefault="00EC5196" w:rsidP="00EC5196">
      <w:pPr>
        <w:rPr>
          <w:rFonts w:ascii="Verdana" w:hAnsi="Verdana"/>
          <w:sz w:val="22"/>
          <w:szCs w:val="22"/>
          <w:u w:val="single"/>
        </w:rPr>
      </w:pPr>
      <w:r>
        <w:rPr>
          <w:rFonts w:ascii="Verdana" w:hAnsi="Verdana"/>
          <w:sz w:val="22"/>
          <w:szCs w:val="22"/>
          <w:u w:val="single"/>
        </w:rPr>
        <w:t>Admin expenses for November:</w:t>
      </w:r>
    </w:p>
    <w:p w:rsidR="00EC5196" w:rsidRDefault="00EC5196" w:rsidP="00EC5196">
      <w:pPr>
        <w:rPr>
          <w:rFonts w:ascii="Verdana" w:hAnsi="Verdana"/>
          <w:sz w:val="22"/>
          <w:szCs w:val="22"/>
        </w:rPr>
      </w:pPr>
      <w:r>
        <w:rPr>
          <w:rFonts w:ascii="Verdana" w:hAnsi="Verdana"/>
          <w:sz w:val="22"/>
          <w:szCs w:val="22"/>
        </w:rPr>
        <w:t>Bursaries: (3x£60 =£180/12 months)</w:t>
      </w:r>
      <w:r>
        <w:rPr>
          <w:rFonts w:ascii="Verdana" w:hAnsi="Verdana"/>
          <w:sz w:val="22"/>
          <w:szCs w:val="22"/>
        </w:rPr>
        <w:tab/>
        <w:t>£30.00</w:t>
      </w:r>
    </w:p>
    <w:p w:rsidR="00EC5196" w:rsidRDefault="00EC5196" w:rsidP="00EC5196">
      <w:pPr>
        <w:rPr>
          <w:rFonts w:ascii="Verdana" w:hAnsi="Verdana"/>
          <w:sz w:val="22"/>
          <w:szCs w:val="22"/>
        </w:rPr>
      </w:pPr>
      <w:r>
        <w:rPr>
          <w:rFonts w:ascii="Verdana" w:hAnsi="Verdana"/>
          <w:sz w:val="22"/>
          <w:szCs w:val="22"/>
        </w:rPr>
        <w:t>Printing</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£23.98</w:t>
      </w:r>
    </w:p>
    <w:p w:rsidR="00EC5196" w:rsidRDefault="00EC5196" w:rsidP="00EC5196">
      <w:pPr>
        <w:rPr>
          <w:rFonts w:ascii="Verdana" w:hAnsi="Verdana"/>
          <w:sz w:val="22"/>
          <w:szCs w:val="22"/>
        </w:rPr>
      </w:pPr>
      <w:r>
        <w:rPr>
          <w:rFonts w:ascii="Verdana" w:hAnsi="Verdana"/>
          <w:sz w:val="22"/>
          <w:szCs w:val="22"/>
        </w:rPr>
        <w:t>Postage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£13.92</w:t>
      </w:r>
    </w:p>
    <w:p w:rsidR="00EC5196" w:rsidRDefault="00EC5196" w:rsidP="00EC5196">
      <w:pPr>
        <w:rPr>
          <w:rFonts w:ascii="Verdana" w:hAnsi="Verdana"/>
          <w:sz w:val="22"/>
          <w:szCs w:val="22"/>
        </w:rPr>
      </w:pPr>
    </w:p>
    <w:p w:rsidR="00EC5196" w:rsidRDefault="00EC5196" w:rsidP="00EC5196">
      <w:pPr>
        <w:rPr>
          <w:rFonts w:ascii="Verdana" w:hAnsi="Verdana"/>
          <w:sz w:val="22"/>
          <w:szCs w:val="22"/>
        </w:rPr>
      </w:pPr>
      <w:r>
        <w:rPr>
          <w:rFonts w:ascii="Verdana" w:hAnsi="Verdana"/>
          <w:sz w:val="22"/>
          <w:szCs w:val="22"/>
        </w:rPr>
        <w:t>Total</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w:t>
      </w:r>
      <w:r w:rsidR="00EA73A3">
        <w:rPr>
          <w:rFonts w:ascii="Verdana" w:hAnsi="Verdana"/>
          <w:sz w:val="22"/>
          <w:szCs w:val="22"/>
        </w:rPr>
        <w:t>67.90</w:t>
      </w:r>
    </w:p>
    <w:p w:rsidR="00EC5196" w:rsidRDefault="00EC5196" w:rsidP="00EC5196">
      <w:pPr>
        <w:rPr>
          <w:rFonts w:ascii="Verdana" w:hAnsi="Verdana"/>
          <w:sz w:val="22"/>
          <w:szCs w:val="22"/>
        </w:rPr>
      </w:pPr>
    </w:p>
    <w:p w:rsidR="00EC5196" w:rsidRDefault="00EC5196" w:rsidP="00EC5196">
      <w:pPr>
        <w:rPr>
          <w:rFonts w:ascii="Verdana" w:hAnsi="Verdana"/>
          <w:sz w:val="22"/>
          <w:szCs w:val="22"/>
        </w:rPr>
      </w:pPr>
      <w:r>
        <w:rPr>
          <w:rFonts w:ascii="Verdana" w:hAnsi="Verdana"/>
          <w:sz w:val="22"/>
          <w:szCs w:val="22"/>
        </w:rPr>
        <w:t>The Forum has been represented at the following</w:t>
      </w:r>
    </w:p>
    <w:p w:rsidR="00EC5196" w:rsidRDefault="00EA73A3" w:rsidP="00EA73A3">
      <w:pPr>
        <w:pStyle w:val="ListParagraph"/>
        <w:numPr>
          <w:ilvl w:val="0"/>
          <w:numId w:val="6"/>
        </w:numPr>
        <w:rPr>
          <w:rFonts w:ascii="Verdana" w:hAnsi="Verdana"/>
          <w:sz w:val="22"/>
          <w:szCs w:val="22"/>
        </w:rPr>
      </w:pPr>
      <w:r>
        <w:rPr>
          <w:rFonts w:ascii="Verdana" w:hAnsi="Verdana"/>
          <w:sz w:val="22"/>
          <w:szCs w:val="22"/>
        </w:rPr>
        <w:t>No meeting was held in January.</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New Social Diary was released.</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Sadly local media has shown no interest in the story of our social diary.</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Interim mail out sent to members.</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Jane attended Carers Hub to finalise details for Active Carers.</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A steady number of new members to database.</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Jane made a presentation to Carers Alliance, assisted by Lee.</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 xml:space="preserve">Paid room for Christmas Part in December 19 </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Paid ‘save the date’ deposit for Forge Oct 19</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Paid deposit for Canal Trip in April 19</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Coaches paid for all trips, obtaining a 5% discount.</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PLI insurance paid.</w:t>
      </w:r>
    </w:p>
    <w:p w:rsidR="00EA73A3" w:rsidRDefault="00EA73A3" w:rsidP="00EA73A3">
      <w:pPr>
        <w:pStyle w:val="ListParagraph"/>
        <w:numPr>
          <w:ilvl w:val="0"/>
          <w:numId w:val="6"/>
        </w:numPr>
        <w:rPr>
          <w:rFonts w:ascii="Verdana" w:hAnsi="Verdana"/>
          <w:sz w:val="22"/>
          <w:szCs w:val="22"/>
        </w:rPr>
      </w:pPr>
      <w:r>
        <w:rPr>
          <w:rFonts w:ascii="Verdana" w:hAnsi="Verdana"/>
          <w:sz w:val="22"/>
          <w:szCs w:val="22"/>
        </w:rPr>
        <w:t>Represented at Sounding Board</w:t>
      </w:r>
    </w:p>
    <w:p w:rsidR="00EA73A3" w:rsidRDefault="00EA73A3" w:rsidP="00EA73A3">
      <w:pPr>
        <w:rPr>
          <w:rFonts w:ascii="Verdana" w:hAnsi="Verdana"/>
          <w:sz w:val="22"/>
          <w:szCs w:val="22"/>
        </w:rPr>
      </w:pPr>
    </w:p>
    <w:p w:rsidR="00EA73A3" w:rsidRDefault="00EA73A3" w:rsidP="00EA73A3">
      <w:pPr>
        <w:rPr>
          <w:rFonts w:ascii="Verdana" w:hAnsi="Verdana"/>
          <w:b/>
          <w:sz w:val="22"/>
          <w:szCs w:val="22"/>
          <w:u w:val="single"/>
        </w:rPr>
      </w:pPr>
      <w:r>
        <w:rPr>
          <w:rFonts w:ascii="Verdana" w:hAnsi="Verdana"/>
          <w:b/>
          <w:sz w:val="22"/>
          <w:szCs w:val="22"/>
          <w:u w:val="single"/>
        </w:rPr>
        <w:t>Feedback from community</w:t>
      </w:r>
      <w:r w:rsidRPr="0020538D">
        <w:rPr>
          <w:rFonts w:ascii="Verdana" w:hAnsi="Verdana"/>
          <w:b/>
          <w:sz w:val="22"/>
          <w:szCs w:val="22"/>
          <w:u w:val="single"/>
        </w:rPr>
        <w:t>:</w:t>
      </w:r>
    </w:p>
    <w:p w:rsidR="00EA73A3" w:rsidRDefault="00EA73A3" w:rsidP="00EA73A3">
      <w:pPr>
        <w:rPr>
          <w:rFonts w:ascii="Verdana" w:hAnsi="Verdana"/>
          <w:b/>
          <w:sz w:val="22"/>
          <w:szCs w:val="22"/>
          <w:u w:val="single"/>
        </w:rPr>
      </w:pPr>
    </w:p>
    <w:p w:rsidR="00EA73A3" w:rsidRDefault="00EA73A3" w:rsidP="00EA73A3">
      <w:pPr>
        <w:rPr>
          <w:rFonts w:ascii="Verdana" w:hAnsi="Verdana"/>
          <w:sz w:val="22"/>
          <w:szCs w:val="22"/>
        </w:rPr>
      </w:pPr>
      <w:r>
        <w:rPr>
          <w:rFonts w:ascii="Verdana" w:hAnsi="Verdana"/>
          <w:sz w:val="22"/>
          <w:szCs w:val="22"/>
        </w:rPr>
        <w:t>V Drew reported that Rethink may be arranging new meetings.</w:t>
      </w:r>
    </w:p>
    <w:p w:rsidR="00EA73A3" w:rsidRDefault="00EA73A3" w:rsidP="00EA73A3">
      <w:pPr>
        <w:rPr>
          <w:rFonts w:ascii="Verdana" w:hAnsi="Verdana"/>
          <w:sz w:val="22"/>
          <w:szCs w:val="22"/>
        </w:rPr>
      </w:pPr>
    </w:p>
    <w:p w:rsidR="00EA73A3" w:rsidRDefault="00EA73A3" w:rsidP="00EA73A3">
      <w:pPr>
        <w:rPr>
          <w:rFonts w:ascii="Verdana" w:hAnsi="Verdana"/>
          <w:sz w:val="22"/>
          <w:szCs w:val="22"/>
        </w:rPr>
      </w:pPr>
      <w:r>
        <w:rPr>
          <w:rFonts w:ascii="Verdana" w:hAnsi="Verdana"/>
          <w:sz w:val="22"/>
          <w:szCs w:val="22"/>
        </w:rPr>
        <w:t>Jane had been invited to give a presentation at Carers Alliance. Lee assisted with the distribution of publications.</w:t>
      </w:r>
      <w:r w:rsidR="00172942">
        <w:rPr>
          <w:rFonts w:ascii="Verdana" w:hAnsi="Verdana"/>
          <w:sz w:val="22"/>
          <w:szCs w:val="22"/>
        </w:rPr>
        <w:t xml:space="preserve"> Covering all aspects of our work the talk was well received and led to some sign ups of the database. Keen interest was shown of our social diary and we were asked to include events from other organisations.</w:t>
      </w:r>
    </w:p>
    <w:p w:rsidR="00172942" w:rsidRDefault="00172942" w:rsidP="00EA73A3">
      <w:pPr>
        <w:rPr>
          <w:rFonts w:ascii="Verdana" w:hAnsi="Verdana"/>
          <w:sz w:val="22"/>
          <w:szCs w:val="22"/>
        </w:rPr>
      </w:pPr>
    </w:p>
    <w:p w:rsidR="00172942" w:rsidRDefault="00172942" w:rsidP="00EA73A3">
      <w:pPr>
        <w:rPr>
          <w:rFonts w:ascii="Verdana" w:hAnsi="Verdana"/>
          <w:sz w:val="22"/>
          <w:szCs w:val="22"/>
        </w:rPr>
      </w:pPr>
      <w:r>
        <w:rPr>
          <w:rFonts w:ascii="Verdana" w:hAnsi="Verdana"/>
          <w:sz w:val="22"/>
          <w:szCs w:val="22"/>
        </w:rPr>
        <w:t xml:space="preserve">There </w:t>
      </w:r>
      <w:proofErr w:type="gramStart"/>
      <w:r>
        <w:rPr>
          <w:rFonts w:ascii="Verdana" w:hAnsi="Verdana"/>
          <w:sz w:val="22"/>
          <w:szCs w:val="22"/>
        </w:rPr>
        <w:t>was also presentations</w:t>
      </w:r>
      <w:proofErr w:type="gramEnd"/>
      <w:r>
        <w:rPr>
          <w:rFonts w:ascii="Verdana" w:hAnsi="Verdana"/>
          <w:sz w:val="22"/>
          <w:szCs w:val="22"/>
        </w:rPr>
        <w:t xml:space="preserve"> from Ridgeway Surgeries offering services in </w:t>
      </w:r>
      <w:proofErr w:type="spellStart"/>
      <w:r>
        <w:rPr>
          <w:rFonts w:ascii="Verdana" w:hAnsi="Verdana"/>
          <w:sz w:val="22"/>
          <w:szCs w:val="22"/>
        </w:rPr>
        <w:t>Sedgley</w:t>
      </w:r>
      <w:proofErr w:type="spellEnd"/>
      <w:r>
        <w:rPr>
          <w:rFonts w:ascii="Verdana" w:hAnsi="Verdana"/>
          <w:sz w:val="22"/>
          <w:szCs w:val="22"/>
        </w:rPr>
        <w:t xml:space="preserve">. And Dudley Hub and Outreach Services who offer mental health support throughout the borough. </w:t>
      </w:r>
    </w:p>
    <w:p w:rsidR="00172942" w:rsidRDefault="00172942" w:rsidP="00EA73A3">
      <w:pPr>
        <w:rPr>
          <w:rFonts w:ascii="Verdana" w:hAnsi="Verdana"/>
          <w:sz w:val="22"/>
          <w:szCs w:val="22"/>
        </w:rPr>
      </w:pPr>
    </w:p>
    <w:p w:rsidR="00172942" w:rsidRPr="00EA73A3" w:rsidRDefault="00172942" w:rsidP="00EA73A3">
      <w:pPr>
        <w:rPr>
          <w:rFonts w:ascii="Verdana" w:hAnsi="Verdana"/>
          <w:sz w:val="22"/>
          <w:szCs w:val="22"/>
        </w:rPr>
      </w:pPr>
      <w:r>
        <w:rPr>
          <w:rFonts w:ascii="Verdana" w:hAnsi="Verdana"/>
          <w:sz w:val="22"/>
          <w:szCs w:val="22"/>
        </w:rPr>
        <w:t xml:space="preserve">The Carers Hub and Well-being service gave updates on their activities and have plans for sessions covering awareness financial advice and online safety. Plans for </w:t>
      </w:r>
      <w:r>
        <w:rPr>
          <w:rFonts w:ascii="Verdana" w:hAnsi="Verdana"/>
          <w:sz w:val="22"/>
          <w:szCs w:val="22"/>
        </w:rPr>
        <w:lastRenderedPageBreak/>
        <w:t>Carers week in June include a need for short videos and radio interviews please contact the hub if you would like to take part. They are also hoping to have an Official opening of Dudley Carers Hub and the launch of Dudley Carers Strategy and 3 year forward plan. We will work closely with the Hub so as not to clash with our own events and there may be room to collaborate with some. Nicola McGregor is booked to discuss the strategy at our May meeting.</w:t>
      </w:r>
    </w:p>
    <w:p w:rsidR="00EA73A3" w:rsidRPr="00EA73A3" w:rsidRDefault="00EA73A3" w:rsidP="00EA73A3">
      <w:pPr>
        <w:rPr>
          <w:rFonts w:ascii="Verdana" w:hAnsi="Verdana"/>
          <w:sz w:val="22"/>
          <w:szCs w:val="22"/>
        </w:rPr>
      </w:pPr>
    </w:p>
    <w:p w:rsidR="002A5893" w:rsidRDefault="002A5893" w:rsidP="002A5893">
      <w:pPr>
        <w:rPr>
          <w:rFonts w:ascii="Verdana" w:hAnsi="Verdana"/>
          <w:sz w:val="22"/>
          <w:szCs w:val="22"/>
        </w:rPr>
      </w:pPr>
    </w:p>
    <w:p w:rsidR="00EC5196" w:rsidRPr="0020538D" w:rsidRDefault="00EC5196" w:rsidP="00EC5196">
      <w:pPr>
        <w:rPr>
          <w:rFonts w:ascii="Verdana" w:hAnsi="Verdana"/>
          <w:b/>
          <w:sz w:val="22"/>
          <w:szCs w:val="22"/>
        </w:rPr>
      </w:pPr>
      <w:r w:rsidRPr="0020538D">
        <w:rPr>
          <w:rFonts w:ascii="Verdana" w:hAnsi="Verdana"/>
          <w:b/>
          <w:sz w:val="22"/>
          <w:szCs w:val="22"/>
          <w:u w:val="single"/>
        </w:rPr>
        <w:t xml:space="preserve">Treasury Report: </w:t>
      </w:r>
      <w:r w:rsidRPr="0020538D">
        <w:rPr>
          <w:rFonts w:ascii="Verdana" w:hAnsi="Verdana"/>
          <w:b/>
          <w:sz w:val="22"/>
          <w:szCs w:val="22"/>
        </w:rPr>
        <w:t>Jane Grainger</w:t>
      </w:r>
    </w:p>
    <w:p w:rsidR="00EC5196" w:rsidRPr="0020538D" w:rsidRDefault="00EC5196" w:rsidP="00074679">
      <w:pPr>
        <w:rPr>
          <w:rFonts w:ascii="Verdana" w:hAnsi="Verdana"/>
          <w:b/>
          <w:sz w:val="22"/>
          <w:szCs w:val="22"/>
          <w:u w:val="single"/>
        </w:rPr>
      </w:pPr>
    </w:p>
    <w:p w:rsidR="000E21C3" w:rsidRDefault="000409AE" w:rsidP="00074679">
      <w:pPr>
        <w:rPr>
          <w:rFonts w:ascii="Verdana" w:hAnsi="Verdana"/>
          <w:sz w:val="22"/>
          <w:szCs w:val="22"/>
        </w:rPr>
      </w:pPr>
      <w:r w:rsidRPr="000409AE">
        <w:rPr>
          <w:rFonts w:ascii="Verdana" w:hAnsi="Verdana"/>
          <w:sz w:val="22"/>
          <w:szCs w:val="22"/>
        </w:rPr>
        <w:t xml:space="preserve">As at end of </w:t>
      </w:r>
      <w:r>
        <w:rPr>
          <w:rFonts w:ascii="Verdana" w:hAnsi="Verdana"/>
          <w:sz w:val="22"/>
          <w:szCs w:val="22"/>
        </w:rPr>
        <w:t>December 2018</w:t>
      </w:r>
    </w:p>
    <w:p w:rsidR="000409AE" w:rsidRDefault="000409AE" w:rsidP="00074679">
      <w:pPr>
        <w:rPr>
          <w:rFonts w:ascii="Verdana" w:hAnsi="Verdana"/>
          <w:sz w:val="22"/>
          <w:szCs w:val="22"/>
        </w:rPr>
      </w:pPr>
    </w:p>
    <w:p w:rsidR="000409AE" w:rsidRDefault="000409AE" w:rsidP="00074679">
      <w:pPr>
        <w:rPr>
          <w:rFonts w:ascii="Verdana" w:hAnsi="Verdana"/>
          <w:sz w:val="22"/>
          <w:szCs w:val="22"/>
        </w:rPr>
      </w:pPr>
      <w:r>
        <w:rPr>
          <w:rFonts w:ascii="Verdana" w:hAnsi="Verdana"/>
          <w:sz w:val="22"/>
          <w:szCs w:val="22"/>
        </w:rPr>
        <w:t>Helpline</w:t>
      </w:r>
      <w:r>
        <w:rPr>
          <w:rFonts w:ascii="Verdana" w:hAnsi="Verdana"/>
          <w:sz w:val="22"/>
          <w:szCs w:val="22"/>
        </w:rPr>
        <w:tab/>
      </w:r>
      <w:r>
        <w:rPr>
          <w:rFonts w:ascii="Verdana" w:hAnsi="Verdana"/>
          <w:sz w:val="22"/>
          <w:szCs w:val="22"/>
        </w:rPr>
        <w:tab/>
        <w:t>£1197.09</w:t>
      </w:r>
    </w:p>
    <w:p w:rsidR="000409AE" w:rsidRDefault="000409AE" w:rsidP="00074679">
      <w:pPr>
        <w:rPr>
          <w:rFonts w:ascii="Verdana" w:hAnsi="Verdana"/>
          <w:sz w:val="22"/>
          <w:szCs w:val="22"/>
        </w:rPr>
      </w:pPr>
      <w:r>
        <w:rPr>
          <w:rFonts w:ascii="Verdana" w:hAnsi="Verdana"/>
          <w:sz w:val="22"/>
          <w:szCs w:val="22"/>
        </w:rPr>
        <w:t>Bank</w:t>
      </w:r>
      <w:r>
        <w:rPr>
          <w:rFonts w:ascii="Verdana" w:hAnsi="Verdana"/>
          <w:sz w:val="22"/>
          <w:szCs w:val="22"/>
        </w:rPr>
        <w:tab/>
      </w:r>
      <w:r>
        <w:rPr>
          <w:rFonts w:ascii="Verdana" w:hAnsi="Verdana"/>
          <w:sz w:val="22"/>
          <w:szCs w:val="22"/>
        </w:rPr>
        <w:tab/>
      </w:r>
      <w:r>
        <w:rPr>
          <w:rFonts w:ascii="Verdana" w:hAnsi="Verdana"/>
          <w:sz w:val="22"/>
          <w:szCs w:val="22"/>
        </w:rPr>
        <w:tab/>
        <w:t>£5437.19</w:t>
      </w:r>
    </w:p>
    <w:p w:rsidR="000409AE" w:rsidRDefault="000409AE" w:rsidP="00074679">
      <w:pPr>
        <w:rPr>
          <w:rFonts w:ascii="Verdana" w:hAnsi="Verdana"/>
          <w:sz w:val="22"/>
          <w:szCs w:val="22"/>
        </w:rPr>
      </w:pPr>
      <w:r>
        <w:rPr>
          <w:rFonts w:ascii="Verdana" w:hAnsi="Verdana"/>
          <w:sz w:val="22"/>
          <w:szCs w:val="22"/>
        </w:rPr>
        <w:t>Cash</w:t>
      </w:r>
      <w:r>
        <w:rPr>
          <w:rFonts w:ascii="Verdana" w:hAnsi="Verdana"/>
          <w:sz w:val="22"/>
          <w:szCs w:val="22"/>
        </w:rPr>
        <w:tab/>
      </w:r>
      <w:r>
        <w:rPr>
          <w:rFonts w:ascii="Verdana" w:hAnsi="Verdana"/>
          <w:sz w:val="22"/>
          <w:szCs w:val="22"/>
        </w:rPr>
        <w:tab/>
      </w:r>
      <w:r>
        <w:rPr>
          <w:rFonts w:ascii="Verdana" w:hAnsi="Verdana"/>
          <w:sz w:val="22"/>
          <w:szCs w:val="22"/>
        </w:rPr>
        <w:tab/>
        <w:t>£615.40</w:t>
      </w:r>
    </w:p>
    <w:p w:rsidR="000409AE" w:rsidRDefault="000409AE" w:rsidP="00074679">
      <w:pPr>
        <w:rPr>
          <w:rFonts w:ascii="Verdana" w:hAnsi="Verdana"/>
          <w:sz w:val="22"/>
          <w:szCs w:val="22"/>
        </w:rPr>
      </w:pPr>
    </w:p>
    <w:p w:rsidR="000409AE" w:rsidRDefault="000409AE" w:rsidP="00074679">
      <w:pPr>
        <w:rPr>
          <w:rFonts w:ascii="Verdana" w:hAnsi="Verdana"/>
          <w:sz w:val="22"/>
          <w:szCs w:val="22"/>
        </w:rPr>
      </w:pPr>
      <w:r>
        <w:rPr>
          <w:rFonts w:ascii="Verdana" w:hAnsi="Verdana"/>
          <w:sz w:val="22"/>
          <w:szCs w:val="22"/>
        </w:rPr>
        <w:t>Jane explained that many businesses’ no longer accept cheques in payment. She has a bank account with no money in it and transferred £500 at the end of the month in order to pay a number of bills. Our own account cannot use a debit card as it takes two to sign.</w:t>
      </w:r>
    </w:p>
    <w:p w:rsidR="000409AE" w:rsidRDefault="000409AE" w:rsidP="00074679">
      <w:pPr>
        <w:rPr>
          <w:rFonts w:ascii="Verdana" w:hAnsi="Verdana"/>
          <w:sz w:val="22"/>
          <w:szCs w:val="22"/>
        </w:rPr>
      </w:pPr>
    </w:p>
    <w:p w:rsidR="000409AE" w:rsidRDefault="000409AE" w:rsidP="00074679">
      <w:pPr>
        <w:rPr>
          <w:rFonts w:ascii="Verdana" w:hAnsi="Verdana"/>
          <w:sz w:val="22"/>
          <w:szCs w:val="22"/>
        </w:rPr>
      </w:pPr>
      <w:r>
        <w:rPr>
          <w:rFonts w:ascii="Verdana" w:hAnsi="Verdana"/>
          <w:sz w:val="22"/>
          <w:szCs w:val="22"/>
        </w:rPr>
        <w:t>As at end of January 2019</w:t>
      </w:r>
    </w:p>
    <w:p w:rsidR="000409AE" w:rsidRDefault="000409AE" w:rsidP="00074679">
      <w:pPr>
        <w:rPr>
          <w:rFonts w:ascii="Verdana" w:hAnsi="Verdana"/>
          <w:sz w:val="22"/>
          <w:szCs w:val="22"/>
        </w:rPr>
      </w:pPr>
    </w:p>
    <w:p w:rsidR="000409AE" w:rsidRDefault="000409AE" w:rsidP="00074679">
      <w:pPr>
        <w:rPr>
          <w:rFonts w:ascii="Verdana" w:hAnsi="Verdana"/>
          <w:sz w:val="22"/>
          <w:szCs w:val="22"/>
        </w:rPr>
      </w:pPr>
      <w:r>
        <w:rPr>
          <w:rFonts w:ascii="Verdana" w:hAnsi="Verdana"/>
          <w:sz w:val="22"/>
          <w:szCs w:val="22"/>
        </w:rPr>
        <w:t>Helpline</w:t>
      </w:r>
      <w:r>
        <w:rPr>
          <w:rFonts w:ascii="Verdana" w:hAnsi="Verdana"/>
          <w:sz w:val="22"/>
          <w:szCs w:val="22"/>
        </w:rPr>
        <w:tab/>
      </w:r>
      <w:r>
        <w:rPr>
          <w:rFonts w:ascii="Verdana" w:hAnsi="Verdana"/>
          <w:sz w:val="22"/>
          <w:szCs w:val="22"/>
        </w:rPr>
        <w:tab/>
        <w:t>£1197.09</w:t>
      </w:r>
    </w:p>
    <w:p w:rsidR="000409AE" w:rsidRDefault="000409AE" w:rsidP="00074679">
      <w:pPr>
        <w:rPr>
          <w:rFonts w:ascii="Verdana" w:hAnsi="Verdana"/>
          <w:sz w:val="22"/>
          <w:szCs w:val="22"/>
        </w:rPr>
      </w:pPr>
      <w:r>
        <w:rPr>
          <w:rFonts w:ascii="Verdana" w:hAnsi="Verdana"/>
          <w:sz w:val="22"/>
          <w:szCs w:val="22"/>
        </w:rPr>
        <w:t>Bank</w:t>
      </w:r>
      <w:r>
        <w:rPr>
          <w:rFonts w:ascii="Verdana" w:hAnsi="Verdana"/>
          <w:sz w:val="22"/>
          <w:szCs w:val="22"/>
        </w:rPr>
        <w:tab/>
      </w:r>
      <w:r>
        <w:rPr>
          <w:rFonts w:ascii="Verdana" w:hAnsi="Verdana"/>
          <w:sz w:val="22"/>
          <w:szCs w:val="22"/>
        </w:rPr>
        <w:tab/>
      </w:r>
      <w:r>
        <w:rPr>
          <w:rFonts w:ascii="Verdana" w:hAnsi="Verdana"/>
          <w:sz w:val="22"/>
          <w:szCs w:val="22"/>
        </w:rPr>
        <w:tab/>
        <w:t>£   52.56 CR</w:t>
      </w:r>
    </w:p>
    <w:p w:rsidR="000409AE" w:rsidRDefault="000409AE" w:rsidP="00074679">
      <w:pPr>
        <w:rPr>
          <w:rFonts w:ascii="Verdana" w:hAnsi="Verdana"/>
          <w:sz w:val="22"/>
          <w:szCs w:val="22"/>
        </w:rPr>
      </w:pPr>
      <w:r>
        <w:rPr>
          <w:rFonts w:ascii="Verdana" w:hAnsi="Verdana"/>
          <w:sz w:val="22"/>
          <w:szCs w:val="22"/>
        </w:rPr>
        <w:t>Cash</w:t>
      </w:r>
      <w:r>
        <w:rPr>
          <w:rFonts w:ascii="Verdana" w:hAnsi="Verdana"/>
          <w:sz w:val="22"/>
          <w:szCs w:val="22"/>
        </w:rPr>
        <w:tab/>
      </w:r>
      <w:r>
        <w:rPr>
          <w:rFonts w:ascii="Verdana" w:hAnsi="Verdana"/>
          <w:sz w:val="22"/>
          <w:szCs w:val="22"/>
        </w:rPr>
        <w:tab/>
      </w:r>
      <w:r>
        <w:rPr>
          <w:rFonts w:ascii="Verdana" w:hAnsi="Verdana"/>
          <w:sz w:val="22"/>
          <w:szCs w:val="22"/>
        </w:rPr>
        <w:tab/>
      </w:r>
      <w:proofErr w:type="gramStart"/>
      <w:r>
        <w:rPr>
          <w:rFonts w:ascii="Verdana" w:hAnsi="Verdana"/>
          <w:sz w:val="22"/>
          <w:szCs w:val="22"/>
        </w:rPr>
        <w:t>£  326.44</w:t>
      </w:r>
      <w:proofErr w:type="gramEnd"/>
    </w:p>
    <w:p w:rsidR="000409AE" w:rsidRDefault="000409AE" w:rsidP="00074679">
      <w:pPr>
        <w:rPr>
          <w:rFonts w:ascii="Verdana" w:hAnsi="Verdana"/>
          <w:sz w:val="22"/>
          <w:szCs w:val="22"/>
        </w:rPr>
      </w:pPr>
    </w:p>
    <w:p w:rsidR="000409AE" w:rsidRPr="000409AE" w:rsidRDefault="000409AE" w:rsidP="00074679">
      <w:pPr>
        <w:rPr>
          <w:rFonts w:ascii="Verdana" w:hAnsi="Verdana"/>
          <w:sz w:val="22"/>
          <w:szCs w:val="22"/>
        </w:rPr>
      </w:pPr>
      <w:r>
        <w:rPr>
          <w:rFonts w:ascii="Verdana" w:hAnsi="Verdana"/>
          <w:sz w:val="22"/>
          <w:szCs w:val="22"/>
        </w:rPr>
        <w:t>A large amount of cash has been used to pay bills as outlined in the monthly report. Although showing a minus balance on the bank the account holds both the bank and the helpline monies so no bank charges will be incurred</w:t>
      </w:r>
      <w:r w:rsidR="001B1D6A">
        <w:rPr>
          <w:rFonts w:ascii="Verdana" w:hAnsi="Verdana"/>
          <w:sz w:val="22"/>
          <w:szCs w:val="22"/>
        </w:rPr>
        <w:t xml:space="preserve">. All of our day trips have been carefully costed for the worst case scenario and money will trickle back into the funds as the events take place. Excess cash will be banked </w:t>
      </w:r>
      <w:proofErr w:type="gramStart"/>
      <w:r w:rsidR="001B1D6A">
        <w:rPr>
          <w:rFonts w:ascii="Verdana" w:hAnsi="Verdana"/>
          <w:sz w:val="22"/>
          <w:szCs w:val="22"/>
        </w:rPr>
        <w:t>asap</w:t>
      </w:r>
      <w:proofErr w:type="gramEnd"/>
      <w:r w:rsidR="001B1D6A">
        <w:rPr>
          <w:rFonts w:ascii="Verdana" w:hAnsi="Verdana"/>
          <w:sz w:val="22"/>
          <w:szCs w:val="22"/>
        </w:rPr>
        <w:t>.</w:t>
      </w:r>
    </w:p>
    <w:p w:rsidR="00981541" w:rsidRPr="0020538D" w:rsidRDefault="00981541" w:rsidP="00074679">
      <w:pPr>
        <w:rPr>
          <w:rFonts w:ascii="Verdana" w:hAnsi="Verdana"/>
          <w:sz w:val="22"/>
          <w:szCs w:val="22"/>
        </w:rPr>
      </w:pPr>
    </w:p>
    <w:p w:rsidR="00074679" w:rsidRPr="0020538D" w:rsidRDefault="00074679" w:rsidP="00074679">
      <w:pPr>
        <w:rPr>
          <w:rFonts w:ascii="Verdana" w:hAnsi="Verdana"/>
          <w:b/>
          <w:sz w:val="22"/>
          <w:szCs w:val="22"/>
          <w:u w:val="single"/>
        </w:rPr>
      </w:pPr>
    </w:p>
    <w:p w:rsidR="00074679" w:rsidRDefault="00074679" w:rsidP="00074679">
      <w:pPr>
        <w:rPr>
          <w:rFonts w:ascii="Verdana" w:hAnsi="Verdana"/>
          <w:b/>
          <w:sz w:val="22"/>
          <w:szCs w:val="22"/>
          <w:u w:val="single"/>
        </w:rPr>
      </w:pPr>
      <w:r w:rsidRPr="0020538D">
        <w:rPr>
          <w:rFonts w:ascii="Verdana" w:hAnsi="Verdana"/>
          <w:b/>
          <w:sz w:val="22"/>
          <w:szCs w:val="22"/>
          <w:u w:val="single"/>
        </w:rPr>
        <w:t>Any Other Business:</w:t>
      </w:r>
    </w:p>
    <w:p w:rsidR="0020538D" w:rsidRDefault="0020538D" w:rsidP="00074679">
      <w:pPr>
        <w:rPr>
          <w:rFonts w:ascii="Verdana" w:hAnsi="Verdana"/>
          <w:b/>
          <w:sz w:val="22"/>
          <w:szCs w:val="22"/>
          <w:u w:val="single"/>
        </w:rPr>
      </w:pPr>
    </w:p>
    <w:p w:rsidR="00593415" w:rsidRDefault="001B1D6A" w:rsidP="00074679">
      <w:pPr>
        <w:rPr>
          <w:rFonts w:ascii="Verdana" w:hAnsi="Verdana"/>
          <w:sz w:val="22"/>
          <w:szCs w:val="22"/>
        </w:rPr>
      </w:pPr>
      <w:r>
        <w:rPr>
          <w:rFonts w:ascii="Verdana" w:hAnsi="Verdana"/>
          <w:sz w:val="22"/>
          <w:szCs w:val="22"/>
        </w:rPr>
        <w:t>An email received from West Midlands Police highlights bogus emails from TV licensing either announcing problems with your recent payment or that you have over paid. Don’t get caught out.</w:t>
      </w:r>
    </w:p>
    <w:p w:rsidR="001B1D6A" w:rsidRDefault="001B1D6A" w:rsidP="00074679">
      <w:pPr>
        <w:rPr>
          <w:rFonts w:ascii="Verdana" w:hAnsi="Verdana"/>
          <w:sz w:val="22"/>
          <w:szCs w:val="22"/>
        </w:rPr>
      </w:pPr>
    </w:p>
    <w:p w:rsidR="001B1D6A" w:rsidRDefault="001B1D6A" w:rsidP="00074679">
      <w:pPr>
        <w:rPr>
          <w:rFonts w:ascii="Verdana" w:hAnsi="Verdana"/>
          <w:sz w:val="22"/>
          <w:szCs w:val="22"/>
        </w:rPr>
      </w:pPr>
      <w:r>
        <w:rPr>
          <w:rFonts w:ascii="Verdana" w:hAnsi="Verdana"/>
          <w:sz w:val="22"/>
          <w:szCs w:val="22"/>
        </w:rPr>
        <w:t xml:space="preserve">Martin reported that there was an increase on distraction burglaries taking place. </w:t>
      </w:r>
    </w:p>
    <w:p w:rsidR="001B1D6A" w:rsidRDefault="001B1D6A" w:rsidP="00074679">
      <w:pPr>
        <w:rPr>
          <w:rFonts w:ascii="Verdana" w:hAnsi="Verdana"/>
          <w:sz w:val="22"/>
          <w:szCs w:val="22"/>
        </w:rPr>
      </w:pPr>
    </w:p>
    <w:p w:rsidR="001B1D6A" w:rsidRDefault="001B1D6A" w:rsidP="001B1D6A">
      <w:pPr>
        <w:rPr>
          <w:rFonts w:ascii="Verdana" w:eastAsia="Times New Roman" w:hAnsi="Verdana" w:cstheme="minorHAnsi"/>
          <w:bCs/>
          <w:color w:val="auto"/>
          <w:sz w:val="22"/>
          <w:szCs w:val="22"/>
          <w:lang w:val="en-US"/>
        </w:rPr>
      </w:pPr>
      <w:r>
        <w:rPr>
          <w:rFonts w:ascii="Verdana" w:hAnsi="Verdana"/>
          <w:sz w:val="22"/>
          <w:szCs w:val="22"/>
        </w:rPr>
        <w:t xml:space="preserve">Sarah Nixon </w:t>
      </w:r>
      <w:r w:rsidRPr="001B1D6A">
        <w:rPr>
          <w:rFonts w:ascii="Verdana" w:eastAsia="Times New Roman" w:hAnsi="Verdana" w:cstheme="minorHAnsi"/>
          <w:bCs/>
          <w:color w:val="auto"/>
          <w:sz w:val="22"/>
          <w:szCs w:val="22"/>
          <w:lang w:val="en-US"/>
        </w:rPr>
        <w:t>Vulnerability, Early Help &amp; Referral Officer West Midlands Police</w:t>
      </w:r>
      <w:r>
        <w:rPr>
          <w:rFonts w:ascii="Verdana" w:eastAsia="Times New Roman" w:hAnsi="Verdana" w:cstheme="minorHAnsi"/>
          <w:bCs/>
          <w:color w:val="auto"/>
          <w:sz w:val="22"/>
          <w:szCs w:val="22"/>
          <w:lang w:val="en-US"/>
        </w:rPr>
        <w:t xml:space="preserve"> has been booked as speaker for our next meeting.</w:t>
      </w:r>
    </w:p>
    <w:p w:rsidR="001B1D6A" w:rsidRDefault="001B1D6A" w:rsidP="001B1D6A">
      <w:pPr>
        <w:rPr>
          <w:rFonts w:ascii="Verdana" w:eastAsia="Times New Roman" w:hAnsi="Verdana" w:cs="Segoe UI"/>
          <w:sz w:val="22"/>
          <w:szCs w:val="22"/>
          <w:lang w:val="en-US"/>
        </w:rPr>
      </w:pPr>
    </w:p>
    <w:p w:rsidR="00B53CA9" w:rsidRPr="001B1D6A" w:rsidRDefault="00B53CA9" w:rsidP="001B1D6A">
      <w:pPr>
        <w:rPr>
          <w:rFonts w:ascii="Verdana" w:eastAsia="Times New Roman" w:hAnsi="Verdana" w:cstheme="minorHAnsi"/>
          <w:color w:val="548DD4" w:themeColor="text2" w:themeTint="99"/>
          <w:sz w:val="22"/>
          <w:szCs w:val="22"/>
          <w:lang w:val="en-US"/>
        </w:rPr>
      </w:pPr>
      <w:r>
        <w:rPr>
          <w:rFonts w:ascii="Verdana" w:eastAsia="Times New Roman" w:hAnsi="Verdana" w:cstheme="minorHAnsi"/>
          <w:color w:val="548DD4" w:themeColor="text2" w:themeTint="99"/>
          <w:sz w:val="22"/>
          <w:szCs w:val="22"/>
          <w:lang w:val="en-US"/>
        </w:rPr>
        <w:t xml:space="preserve"> </w:t>
      </w:r>
    </w:p>
    <w:tbl>
      <w:tblPr>
        <w:tblW w:w="10792" w:type="dxa"/>
        <w:jc w:val="center"/>
        <w:tblLayout w:type="fixed"/>
        <w:tblCellMar>
          <w:left w:w="0" w:type="dxa"/>
          <w:right w:w="0" w:type="dxa"/>
        </w:tblCellMar>
        <w:tblLook w:val="04A0" w:firstRow="1" w:lastRow="0" w:firstColumn="1" w:lastColumn="0" w:noHBand="0" w:noVBand="1"/>
        <w:tblDescription w:val="Table for overall flyer layout"/>
      </w:tblPr>
      <w:tblGrid>
        <w:gridCol w:w="8065"/>
        <w:gridCol w:w="20"/>
        <w:gridCol w:w="2707"/>
      </w:tblGrid>
      <w:tr w:rsidR="00ED4A0D" w:rsidTr="00ED4A0D">
        <w:trPr>
          <w:trHeight w:hRule="exact" w:val="13753"/>
          <w:jc w:val="center"/>
        </w:trPr>
        <w:tc>
          <w:tcPr>
            <w:tcW w:w="8065" w:type="dxa"/>
          </w:tcPr>
          <w:p w:rsidR="00ED4A0D" w:rsidRDefault="00ED4A0D" w:rsidP="00CD4DB0"/>
          <w:tbl>
            <w:tblPr>
              <w:tblW w:w="23016" w:type="dxa"/>
              <w:tblLayout w:type="fixed"/>
              <w:tblCellMar>
                <w:left w:w="0" w:type="dxa"/>
                <w:right w:w="0" w:type="dxa"/>
              </w:tblCellMar>
              <w:tblLook w:val="04A0" w:firstRow="1" w:lastRow="0" w:firstColumn="1" w:lastColumn="0" w:noHBand="0" w:noVBand="1"/>
              <w:tblDescription w:val="Layout for flyer body content"/>
            </w:tblPr>
            <w:tblGrid>
              <w:gridCol w:w="5754"/>
              <w:gridCol w:w="5754"/>
              <w:gridCol w:w="5754"/>
              <w:gridCol w:w="5754"/>
            </w:tblGrid>
            <w:tr w:rsidR="00ED4A0D" w:rsidTr="00CD4DB0">
              <w:trPr>
                <w:trHeight w:hRule="exact" w:val="11399"/>
              </w:trPr>
              <w:tc>
                <w:tcPr>
                  <w:tcW w:w="5754" w:type="dxa"/>
                </w:tcPr>
                <w:p w:rsidR="00ED4A0D" w:rsidRPr="00E30CC7" w:rsidRDefault="00ED4A0D" w:rsidP="00CD4DB0">
                  <w:pPr>
                    <w:pStyle w:val="Subtitle"/>
                    <w:rPr>
                      <w:sz w:val="56"/>
                      <w:szCs w:val="56"/>
                    </w:rPr>
                  </w:pPr>
                  <w:r>
                    <w:rPr>
                      <w:sz w:val="56"/>
                      <w:szCs w:val="56"/>
                    </w:rPr>
                    <w:t xml:space="preserve">Holistic </w:t>
                  </w:r>
                  <w:r w:rsidRPr="00E30CC7">
                    <w:rPr>
                      <w:sz w:val="56"/>
                      <w:szCs w:val="56"/>
                    </w:rPr>
                    <w:t>Therapies</w:t>
                  </w:r>
                </w:p>
                <w:p w:rsidR="00ED4A0D" w:rsidRDefault="00ED4A0D" w:rsidP="00CD4DB0">
                  <w:pPr>
                    <w:pStyle w:val="Title"/>
                    <w:rPr>
                      <w:color w:val="00B050"/>
                      <w:sz w:val="36"/>
                      <w:szCs w:val="36"/>
                    </w:rPr>
                  </w:pPr>
                </w:p>
                <w:p w:rsidR="00ED4A0D" w:rsidRDefault="00ED4A0D" w:rsidP="00CD4DB0">
                  <w:pPr>
                    <w:pStyle w:val="Title"/>
                    <w:rPr>
                      <w:color w:val="00B050"/>
                      <w:sz w:val="36"/>
                      <w:szCs w:val="36"/>
                    </w:rPr>
                  </w:pPr>
                </w:p>
                <w:p w:rsidR="00ED4A0D" w:rsidRPr="005D453B" w:rsidRDefault="00ED4A0D" w:rsidP="00CD4DB0">
                  <w:pPr>
                    <w:pStyle w:val="Title"/>
                    <w:rPr>
                      <w:color w:val="00B050"/>
                      <w:sz w:val="36"/>
                      <w:szCs w:val="36"/>
                    </w:rPr>
                  </w:pPr>
                  <w:proofErr w:type="spellStart"/>
                  <w:r>
                    <w:rPr>
                      <w:color w:val="00B050"/>
                      <w:sz w:val="36"/>
                      <w:szCs w:val="36"/>
                    </w:rPr>
                    <w:t>Carers</w:t>
                  </w:r>
                  <w:proofErr w:type="spellEnd"/>
                  <w:r>
                    <w:rPr>
                      <w:color w:val="00B050"/>
                      <w:sz w:val="36"/>
                      <w:szCs w:val="36"/>
                    </w:rPr>
                    <w:t xml:space="preserve"> Therapeutic M</w:t>
                  </w:r>
                  <w:r w:rsidRPr="005D453B">
                    <w:rPr>
                      <w:color w:val="00B050"/>
                      <w:sz w:val="36"/>
                      <w:szCs w:val="36"/>
                    </w:rPr>
                    <w:t>assage</w:t>
                  </w:r>
                </w:p>
                <w:p w:rsidR="00ED4A0D" w:rsidRDefault="00ED4A0D" w:rsidP="00CD4DB0">
                  <w:pPr>
                    <w:spacing w:line="259" w:lineRule="auto"/>
                    <w:rPr>
                      <w:b/>
                      <w:lang w:eastAsia="en-GB"/>
                    </w:rPr>
                  </w:pPr>
                </w:p>
                <w:p w:rsidR="00ED4A0D" w:rsidRPr="00E30CC7" w:rsidRDefault="00ED4A0D" w:rsidP="00CD4DB0">
                  <w:pPr>
                    <w:spacing w:after="160" w:line="259" w:lineRule="auto"/>
                    <w:rPr>
                      <w:b/>
                      <w:sz w:val="22"/>
                      <w:szCs w:val="22"/>
                      <w:lang w:eastAsia="en-GB"/>
                    </w:rPr>
                  </w:pPr>
                  <w:r w:rsidRPr="00E30CC7">
                    <w:rPr>
                      <w:b/>
                      <w:sz w:val="22"/>
                      <w:szCs w:val="22"/>
                      <w:lang w:eastAsia="en-GB"/>
                    </w:rPr>
                    <w:t xml:space="preserve">Mon - 11/02/2019 (male) 10am </w:t>
                  </w:r>
                  <w:r w:rsidRPr="00E30CC7">
                    <w:rPr>
                      <w:b/>
                      <w:sz w:val="22"/>
                      <w:szCs w:val="22"/>
                      <w:lang w:eastAsia="en-GB"/>
                    </w:rPr>
                    <w:t>–</w:t>
                  </w:r>
                  <w:r w:rsidRPr="00E30CC7">
                    <w:rPr>
                      <w:b/>
                      <w:sz w:val="22"/>
                      <w:szCs w:val="22"/>
                      <w:lang w:eastAsia="en-GB"/>
                    </w:rPr>
                    <w:t xml:space="preserve"> 5pm</w:t>
                  </w:r>
                </w:p>
                <w:p w:rsidR="00ED4A0D" w:rsidRPr="00E30CC7" w:rsidRDefault="00ED4A0D" w:rsidP="00CD4DB0">
                  <w:pPr>
                    <w:spacing w:after="160" w:line="259" w:lineRule="auto"/>
                    <w:rPr>
                      <w:b/>
                      <w:sz w:val="22"/>
                      <w:szCs w:val="22"/>
                      <w:lang w:eastAsia="en-GB"/>
                    </w:rPr>
                  </w:pPr>
                  <w:r w:rsidRPr="00E30CC7">
                    <w:rPr>
                      <w:b/>
                      <w:sz w:val="22"/>
                      <w:szCs w:val="22"/>
                      <w:lang w:eastAsia="en-GB"/>
                    </w:rPr>
                    <w:t>Mon - 25/02/2019 (male &amp; female Masseur) 10am -6.30pm</w:t>
                  </w:r>
                </w:p>
                <w:p w:rsidR="00ED4A0D" w:rsidRPr="00E30CC7" w:rsidRDefault="00ED4A0D" w:rsidP="00CD4DB0">
                  <w:pPr>
                    <w:spacing w:after="160" w:line="259" w:lineRule="auto"/>
                    <w:rPr>
                      <w:b/>
                      <w:sz w:val="22"/>
                      <w:szCs w:val="22"/>
                      <w:lang w:eastAsia="en-GB"/>
                    </w:rPr>
                  </w:pPr>
                  <w:r w:rsidRPr="00E30CC7">
                    <w:rPr>
                      <w:b/>
                      <w:sz w:val="22"/>
                      <w:szCs w:val="22"/>
                      <w:lang w:eastAsia="en-GB"/>
                    </w:rPr>
                    <w:t>Mon - 11/03/2019 (male &amp; female Masseur) 10am -6.30pm</w:t>
                  </w:r>
                </w:p>
                <w:p w:rsidR="00ED4A0D" w:rsidRDefault="00ED4A0D" w:rsidP="00CD4DB0">
                  <w:pPr>
                    <w:spacing w:line="259" w:lineRule="auto"/>
                    <w:rPr>
                      <w:b/>
                      <w:sz w:val="22"/>
                      <w:szCs w:val="22"/>
                      <w:lang w:eastAsia="en-GB"/>
                    </w:rPr>
                  </w:pPr>
                  <w:r w:rsidRPr="00E30CC7">
                    <w:rPr>
                      <w:b/>
                      <w:sz w:val="22"/>
                      <w:szCs w:val="22"/>
                      <w:lang w:eastAsia="en-GB"/>
                    </w:rPr>
                    <w:t>Mon - 25/03/2019 (male &amp; female Masseur) 10am -6.30pm</w:t>
                  </w:r>
                </w:p>
                <w:p w:rsidR="00ED4A0D" w:rsidRPr="00D54588" w:rsidRDefault="00ED4A0D" w:rsidP="00CD4DB0">
                  <w:pPr>
                    <w:spacing w:line="259" w:lineRule="auto"/>
                    <w:rPr>
                      <w:b/>
                      <w:sz w:val="22"/>
                      <w:szCs w:val="22"/>
                      <w:lang w:eastAsia="en-GB"/>
                    </w:rPr>
                  </w:pPr>
                </w:p>
                <w:p w:rsidR="00ED4A0D" w:rsidRPr="005A7EFD" w:rsidRDefault="00ED4A0D" w:rsidP="00CD4DB0">
                  <w:pPr>
                    <w:spacing w:line="259" w:lineRule="auto"/>
                    <w:rPr>
                      <w:rFonts w:ascii="Calibri" w:eastAsia="Times New Roman" w:hAnsi="Calibri" w:cs="Times New Roman"/>
                      <w:sz w:val="22"/>
                      <w:szCs w:val="22"/>
                      <w:lang w:eastAsia="en-GB"/>
                    </w:rPr>
                  </w:pPr>
                  <w:r w:rsidRPr="005A7EFD">
                    <w:rPr>
                      <w:rFonts w:ascii="Calibri" w:eastAsia="Times New Roman" w:hAnsi="Calibri" w:cs="Times New Roman"/>
                      <w:sz w:val="22"/>
                      <w:szCs w:val="22"/>
                      <w:lang w:eastAsia="en-GB"/>
                    </w:rPr>
                    <w:t>You and your therapists will discuss what treatments are suitable for you.</w:t>
                  </w:r>
                </w:p>
                <w:p w:rsidR="00ED4A0D" w:rsidRPr="005A7EFD" w:rsidRDefault="00ED4A0D" w:rsidP="00CD4DB0">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 xml:space="preserve">• </w:t>
                  </w:r>
                  <w:r w:rsidRPr="005A7EFD">
                    <w:rPr>
                      <w:rFonts w:ascii="Calibri" w:eastAsia="Times New Roman" w:hAnsi="Calibri" w:cs="Times New Roman"/>
                      <w:sz w:val="22"/>
                      <w:szCs w:val="22"/>
                      <w:lang w:eastAsia="en-GB"/>
                    </w:rPr>
                    <w:t>Seated Chair massage</w:t>
                  </w:r>
                </w:p>
                <w:p w:rsidR="00ED4A0D" w:rsidRPr="005A7EFD" w:rsidRDefault="00ED4A0D" w:rsidP="00CD4DB0">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 xml:space="preserve">• </w:t>
                  </w:r>
                  <w:r w:rsidRPr="005A7EFD">
                    <w:rPr>
                      <w:rFonts w:ascii="Calibri" w:eastAsia="Times New Roman" w:hAnsi="Calibri" w:cs="Times New Roman"/>
                      <w:sz w:val="22"/>
                      <w:szCs w:val="22"/>
                      <w:lang w:eastAsia="en-GB"/>
                    </w:rPr>
                    <w:t xml:space="preserve">Indian head                                                </w:t>
                  </w:r>
                </w:p>
                <w:p w:rsidR="00ED4A0D" w:rsidRPr="005A7EFD" w:rsidRDefault="00ED4A0D" w:rsidP="00CD4DB0">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 xml:space="preserve">• </w:t>
                  </w:r>
                  <w:r w:rsidRPr="005A7EFD">
                    <w:rPr>
                      <w:rFonts w:ascii="Calibri" w:eastAsia="Times New Roman" w:hAnsi="Calibri" w:cs="Times New Roman"/>
                      <w:sz w:val="22"/>
                      <w:szCs w:val="22"/>
                      <w:lang w:eastAsia="en-GB"/>
                    </w:rPr>
                    <w:t xml:space="preserve">Back neck shoulder/Deep tissue              </w:t>
                  </w:r>
                </w:p>
                <w:p w:rsidR="00ED4A0D" w:rsidRPr="005A7EFD" w:rsidRDefault="00ED4A0D" w:rsidP="00CD4DB0">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 xml:space="preserve">• </w:t>
                  </w:r>
                  <w:r w:rsidRPr="005A7EFD">
                    <w:rPr>
                      <w:rFonts w:ascii="Calibri" w:eastAsia="Times New Roman" w:hAnsi="Calibri" w:cs="Times New Roman"/>
                      <w:sz w:val="22"/>
                      <w:szCs w:val="22"/>
                      <w:lang w:eastAsia="en-GB"/>
                    </w:rPr>
                    <w:t xml:space="preserve">Facial rejuvenation                                    </w:t>
                  </w:r>
                </w:p>
                <w:p w:rsidR="00ED4A0D" w:rsidRPr="005A7EFD" w:rsidRDefault="00ED4A0D" w:rsidP="00CD4DB0">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 xml:space="preserve">• </w:t>
                  </w:r>
                  <w:r w:rsidRPr="005A7EFD">
                    <w:rPr>
                      <w:rFonts w:ascii="Calibri" w:eastAsia="Times New Roman" w:hAnsi="Calibri" w:cs="Times New Roman"/>
                      <w:sz w:val="22"/>
                      <w:szCs w:val="22"/>
                      <w:lang w:eastAsia="en-GB"/>
                    </w:rPr>
                    <w:t>Reflexology</w:t>
                  </w:r>
                </w:p>
                <w:p w:rsidR="00ED4A0D" w:rsidRPr="007F5F38" w:rsidRDefault="00ED4A0D" w:rsidP="00CD4DB0">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 xml:space="preserve">• </w:t>
                  </w:r>
                  <w:r w:rsidRPr="005A7EFD">
                    <w:rPr>
                      <w:rFonts w:ascii="Calibri" w:eastAsia="Times New Roman" w:hAnsi="Calibri" w:cs="Times New Roman"/>
                      <w:sz w:val="22"/>
                      <w:szCs w:val="22"/>
                      <w:lang w:eastAsia="en-GB"/>
                    </w:rPr>
                    <w:t xml:space="preserve">Reiki Healing        </w:t>
                  </w:r>
                </w:p>
                <w:p w:rsidR="00ED4A0D" w:rsidRDefault="00ED4A0D" w:rsidP="00CD4DB0">
                  <w:pPr>
                    <w:pStyle w:val="Title"/>
                    <w:rPr>
                      <w:color w:val="00B050"/>
                      <w:sz w:val="36"/>
                      <w:szCs w:val="36"/>
                    </w:rPr>
                  </w:pPr>
                </w:p>
                <w:p w:rsidR="00ED4A0D" w:rsidRPr="005D453B" w:rsidRDefault="00ED4A0D" w:rsidP="00CD4DB0">
                  <w:pPr>
                    <w:pStyle w:val="Title"/>
                    <w:rPr>
                      <w:color w:val="00B050"/>
                      <w:sz w:val="36"/>
                      <w:szCs w:val="36"/>
                    </w:rPr>
                  </w:pPr>
                  <w:proofErr w:type="spellStart"/>
                  <w:r>
                    <w:rPr>
                      <w:color w:val="00B050"/>
                      <w:sz w:val="36"/>
                      <w:szCs w:val="36"/>
                    </w:rPr>
                    <w:t>Carers</w:t>
                  </w:r>
                  <w:proofErr w:type="spellEnd"/>
                  <w:r>
                    <w:rPr>
                      <w:color w:val="00B050"/>
                      <w:sz w:val="36"/>
                      <w:szCs w:val="36"/>
                    </w:rPr>
                    <w:t xml:space="preserve"> Mindfulness S</w:t>
                  </w:r>
                  <w:r w:rsidRPr="005D453B">
                    <w:rPr>
                      <w:color w:val="00B050"/>
                      <w:sz w:val="36"/>
                      <w:szCs w:val="36"/>
                    </w:rPr>
                    <w:t>essions</w:t>
                  </w:r>
                </w:p>
                <w:p w:rsidR="00ED4A0D" w:rsidRDefault="00ED4A0D" w:rsidP="00CD4DB0">
                  <w:pPr>
                    <w:rPr>
                      <w:b/>
                      <w:lang w:eastAsia="en-GB"/>
                    </w:rPr>
                  </w:pPr>
                </w:p>
                <w:p w:rsidR="00ED4A0D" w:rsidRPr="005D453B" w:rsidRDefault="00ED4A0D" w:rsidP="00CD4DB0">
                  <w:pPr>
                    <w:rPr>
                      <w:b/>
                      <w:sz w:val="22"/>
                      <w:szCs w:val="22"/>
                      <w:lang w:eastAsia="en-GB"/>
                    </w:rPr>
                  </w:pPr>
                  <w:r w:rsidRPr="005D453B">
                    <w:rPr>
                      <w:b/>
                      <w:sz w:val="22"/>
                      <w:szCs w:val="22"/>
                      <w:lang w:eastAsia="en-GB"/>
                    </w:rPr>
                    <w:t xml:space="preserve">Wed - 13/02/2019  10.30am - 11.30 &amp; 12pm </w:t>
                  </w:r>
                  <w:r w:rsidRPr="005D453B">
                    <w:rPr>
                      <w:b/>
                      <w:sz w:val="22"/>
                      <w:szCs w:val="22"/>
                      <w:lang w:eastAsia="en-GB"/>
                    </w:rPr>
                    <w:t>–</w:t>
                  </w:r>
                  <w:r w:rsidRPr="005D453B">
                    <w:rPr>
                      <w:b/>
                      <w:sz w:val="22"/>
                      <w:szCs w:val="22"/>
                      <w:lang w:eastAsia="en-GB"/>
                    </w:rPr>
                    <w:t xml:space="preserve"> 1pm</w:t>
                  </w:r>
                </w:p>
                <w:p w:rsidR="00ED4A0D" w:rsidRPr="005D453B" w:rsidRDefault="00ED4A0D" w:rsidP="00CD4DB0">
                  <w:pPr>
                    <w:rPr>
                      <w:b/>
                      <w:sz w:val="22"/>
                      <w:szCs w:val="22"/>
                      <w:lang w:eastAsia="en-GB"/>
                    </w:rPr>
                  </w:pPr>
                  <w:r w:rsidRPr="005D453B">
                    <w:rPr>
                      <w:b/>
                      <w:sz w:val="22"/>
                      <w:szCs w:val="22"/>
                      <w:lang w:eastAsia="en-GB"/>
                    </w:rPr>
                    <w:t xml:space="preserve">Wed - 27/02/2019  10.30am - 11.30 &amp; 12pm </w:t>
                  </w:r>
                  <w:r w:rsidRPr="005D453B">
                    <w:rPr>
                      <w:b/>
                      <w:sz w:val="22"/>
                      <w:szCs w:val="22"/>
                      <w:lang w:eastAsia="en-GB"/>
                    </w:rPr>
                    <w:t>–</w:t>
                  </w:r>
                  <w:r w:rsidRPr="005D453B">
                    <w:rPr>
                      <w:b/>
                      <w:sz w:val="22"/>
                      <w:szCs w:val="22"/>
                      <w:lang w:eastAsia="en-GB"/>
                    </w:rPr>
                    <w:t xml:space="preserve"> 1pm</w:t>
                  </w:r>
                </w:p>
                <w:p w:rsidR="00ED4A0D" w:rsidRPr="005D453B" w:rsidRDefault="00ED4A0D" w:rsidP="00CD4DB0">
                  <w:pPr>
                    <w:rPr>
                      <w:b/>
                      <w:sz w:val="22"/>
                      <w:szCs w:val="22"/>
                      <w:lang w:eastAsia="en-GB"/>
                    </w:rPr>
                  </w:pPr>
                  <w:r w:rsidRPr="005D453B">
                    <w:rPr>
                      <w:b/>
                      <w:sz w:val="22"/>
                      <w:szCs w:val="22"/>
                      <w:lang w:eastAsia="en-GB"/>
                    </w:rPr>
                    <w:t xml:space="preserve">Wed - 13/03/2019  10.30am - 11.30 &amp; 12pm </w:t>
                  </w:r>
                  <w:r w:rsidRPr="005D453B">
                    <w:rPr>
                      <w:b/>
                      <w:sz w:val="22"/>
                      <w:szCs w:val="22"/>
                      <w:lang w:eastAsia="en-GB"/>
                    </w:rPr>
                    <w:t>–</w:t>
                  </w:r>
                  <w:r w:rsidRPr="005D453B">
                    <w:rPr>
                      <w:b/>
                      <w:sz w:val="22"/>
                      <w:szCs w:val="22"/>
                      <w:lang w:eastAsia="en-GB"/>
                    </w:rPr>
                    <w:t xml:space="preserve"> 1pm</w:t>
                  </w:r>
                </w:p>
                <w:p w:rsidR="00ED4A0D" w:rsidRPr="008D2BA2" w:rsidRDefault="00ED4A0D" w:rsidP="00CD4DB0">
                  <w:pPr>
                    <w:rPr>
                      <w:b/>
                      <w:sz w:val="22"/>
                      <w:szCs w:val="22"/>
                      <w:lang w:eastAsia="en-GB"/>
                    </w:rPr>
                  </w:pPr>
                  <w:r w:rsidRPr="005D453B">
                    <w:rPr>
                      <w:b/>
                      <w:sz w:val="22"/>
                      <w:szCs w:val="22"/>
                      <w:lang w:eastAsia="en-GB"/>
                    </w:rPr>
                    <w:t xml:space="preserve">Wed - 27/03/2019  10.30am - 11.30 &amp; 12pm </w:t>
                  </w:r>
                  <w:r w:rsidRPr="005D453B">
                    <w:rPr>
                      <w:b/>
                      <w:sz w:val="22"/>
                      <w:szCs w:val="22"/>
                      <w:lang w:eastAsia="en-GB"/>
                    </w:rPr>
                    <w:t>–</w:t>
                  </w:r>
                  <w:r w:rsidRPr="005D453B">
                    <w:rPr>
                      <w:b/>
                      <w:sz w:val="22"/>
                      <w:szCs w:val="22"/>
                      <w:lang w:eastAsia="en-GB"/>
                    </w:rPr>
                    <w:t xml:space="preserve"> 1pm</w:t>
                  </w:r>
                </w:p>
                <w:p w:rsidR="00ED4A0D" w:rsidRDefault="00ED4A0D" w:rsidP="00ED4A0D">
                  <w:pPr>
                    <w:spacing w:line="259" w:lineRule="auto"/>
                    <w:rPr>
                      <w:rFonts w:ascii="Calibri" w:eastAsia="Times New Roman" w:hAnsi="Calibri" w:cs="Times New Roman"/>
                      <w:sz w:val="22"/>
                      <w:szCs w:val="22"/>
                      <w:lang w:eastAsia="en-GB"/>
                    </w:rPr>
                  </w:pPr>
                </w:p>
                <w:p w:rsidR="00ED4A0D" w:rsidRPr="005D453B" w:rsidRDefault="00ED4A0D" w:rsidP="00ED4A0D">
                  <w:pPr>
                    <w:spacing w:line="259" w:lineRule="auto"/>
                    <w:rPr>
                      <w:rFonts w:ascii="Calibri" w:eastAsia="Times New Roman" w:hAnsi="Calibri" w:cs="Times New Roman"/>
                      <w:sz w:val="22"/>
                      <w:szCs w:val="22"/>
                      <w:lang w:eastAsia="en-GB"/>
                    </w:rPr>
                  </w:pPr>
                  <w:r w:rsidRPr="005A7EFD">
                    <w:rPr>
                      <w:rFonts w:ascii="Calibri" w:eastAsia="Times New Roman" w:hAnsi="Calibri" w:cs="Times New Roman"/>
                      <w:sz w:val="22"/>
                      <w:szCs w:val="22"/>
                      <w:lang w:eastAsia="en-GB"/>
                    </w:rPr>
                    <w:t>Have you thought what it would be like to detach</w:t>
                  </w:r>
                  <w:r w:rsidRPr="005D453B">
                    <w:rPr>
                      <w:rFonts w:ascii="Calibri" w:eastAsia="Times New Roman" w:hAnsi="Calibri" w:cs="Times New Roman"/>
                      <w:sz w:val="22"/>
                      <w:szCs w:val="22"/>
                      <w:lang w:eastAsia="en-GB"/>
                    </w:rPr>
                    <w:t xml:space="preserve"> from the world</w:t>
                  </w:r>
                  <w:r w:rsidRPr="005A7EFD">
                    <w:rPr>
                      <w:rFonts w:ascii="Calibri" w:eastAsia="Times New Roman" w:hAnsi="Calibri" w:cs="Times New Roman"/>
                      <w:sz w:val="22"/>
                      <w:szCs w:val="22"/>
                      <w:lang w:eastAsia="en-GB"/>
                    </w:rPr>
                    <w:t xml:space="preserve">. </w:t>
                  </w:r>
                </w:p>
                <w:p w:rsidR="00ED4A0D" w:rsidRPr="005A7EFD" w:rsidRDefault="00ED4A0D" w:rsidP="00ED4A0D">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w:t>
                  </w:r>
                  <w:r w:rsidRPr="005A7EFD">
                    <w:rPr>
                      <w:rFonts w:ascii="Calibri" w:eastAsia="Times New Roman" w:hAnsi="Calibri" w:cs="Times New Roman"/>
                      <w:sz w:val="22"/>
                      <w:szCs w:val="22"/>
                      <w:lang w:eastAsia="en-GB"/>
                    </w:rPr>
                    <w:t xml:space="preserve">Do you worry? </w:t>
                  </w:r>
                </w:p>
                <w:p w:rsidR="00ED4A0D" w:rsidRPr="005A7EFD" w:rsidRDefault="00ED4A0D" w:rsidP="00ED4A0D">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w:t>
                  </w:r>
                  <w:r w:rsidRPr="005A7EFD">
                    <w:rPr>
                      <w:rFonts w:ascii="Calibri" w:eastAsia="Times New Roman" w:hAnsi="Calibri" w:cs="Times New Roman"/>
                      <w:sz w:val="22"/>
                      <w:szCs w:val="22"/>
                      <w:lang w:eastAsia="en-GB"/>
                    </w:rPr>
                    <w:t xml:space="preserve">Do you feel stressed? </w:t>
                  </w:r>
                </w:p>
                <w:p w:rsidR="00ED4A0D" w:rsidRPr="005A7EFD" w:rsidRDefault="00ED4A0D" w:rsidP="00ED4A0D">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w:t>
                  </w:r>
                  <w:r w:rsidRPr="005A7EFD">
                    <w:rPr>
                      <w:rFonts w:ascii="Calibri" w:eastAsia="Times New Roman" w:hAnsi="Calibri" w:cs="Times New Roman"/>
                      <w:sz w:val="22"/>
                      <w:szCs w:val="22"/>
                      <w:lang w:eastAsia="en-GB"/>
                    </w:rPr>
                    <w:t>Do you suffer from anxiety?</w:t>
                  </w:r>
                </w:p>
                <w:p w:rsidR="00ED4A0D" w:rsidRPr="005A7EFD" w:rsidRDefault="00ED4A0D" w:rsidP="00ED4A0D">
                  <w:pPr>
                    <w:spacing w:line="259" w:lineRule="auto"/>
                    <w:rPr>
                      <w:rFonts w:ascii="Calibri" w:eastAsia="Times New Roman" w:hAnsi="Calibri" w:cs="Times New Roman"/>
                      <w:sz w:val="22"/>
                      <w:szCs w:val="22"/>
                      <w:lang w:eastAsia="en-GB"/>
                    </w:rPr>
                  </w:pPr>
                  <w:r w:rsidRPr="005A7EFD">
                    <w:rPr>
                      <w:rFonts w:ascii="Calibri" w:eastAsia="Times New Roman" w:hAnsi="Calibri" w:cs="Calibri"/>
                      <w:sz w:val="22"/>
                      <w:szCs w:val="22"/>
                      <w:lang w:eastAsia="en-GB"/>
                    </w:rPr>
                    <w:t>•</w:t>
                  </w:r>
                  <w:r w:rsidRPr="005A7EFD">
                    <w:rPr>
                      <w:rFonts w:ascii="Calibri" w:eastAsia="Times New Roman" w:hAnsi="Calibri" w:cs="Times New Roman"/>
                      <w:sz w:val="22"/>
                      <w:szCs w:val="22"/>
                      <w:lang w:eastAsia="en-GB"/>
                    </w:rPr>
                    <w:t>Well Mindfulness is for you!!!!!</w:t>
                  </w:r>
                </w:p>
                <w:p w:rsidR="00ED4A0D" w:rsidRPr="000C4506" w:rsidRDefault="00ED4A0D" w:rsidP="00ED4A0D">
                  <w:pPr>
                    <w:spacing w:after="160" w:line="259" w:lineRule="auto"/>
                    <w:rPr>
                      <w:b/>
                    </w:rPr>
                  </w:pPr>
                </w:p>
              </w:tc>
              <w:tc>
                <w:tcPr>
                  <w:tcW w:w="5754" w:type="dxa"/>
                </w:tcPr>
                <w:p w:rsidR="00ED4A0D" w:rsidRDefault="00ED4A0D" w:rsidP="00CD4DB0">
                  <w:pPr>
                    <w:pStyle w:val="Subtitle"/>
                    <w:jc w:val="center"/>
                    <w:rPr>
                      <w:sz w:val="56"/>
                      <w:szCs w:val="56"/>
                    </w:rPr>
                  </w:pPr>
                </w:p>
              </w:tc>
              <w:tc>
                <w:tcPr>
                  <w:tcW w:w="5754" w:type="dxa"/>
                </w:tcPr>
                <w:p w:rsidR="00ED4A0D" w:rsidRDefault="00ED4A0D" w:rsidP="00CD4DB0">
                  <w:pPr>
                    <w:pStyle w:val="Subtitle"/>
                    <w:jc w:val="center"/>
                    <w:rPr>
                      <w:sz w:val="56"/>
                      <w:szCs w:val="56"/>
                    </w:rPr>
                  </w:pPr>
                </w:p>
              </w:tc>
              <w:tc>
                <w:tcPr>
                  <w:tcW w:w="5754" w:type="dxa"/>
                </w:tcPr>
                <w:p w:rsidR="00ED4A0D" w:rsidRDefault="00ED4A0D" w:rsidP="00CD4DB0">
                  <w:pPr>
                    <w:pStyle w:val="Subtitle"/>
                    <w:jc w:val="center"/>
                    <w:rPr>
                      <w:sz w:val="56"/>
                      <w:szCs w:val="56"/>
                    </w:rPr>
                  </w:pPr>
                </w:p>
              </w:tc>
            </w:tr>
          </w:tbl>
          <w:p w:rsidR="00ED4A0D" w:rsidRPr="002E2504" w:rsidRDefault="00ED4A0D" w:rsidP="00ED4A0D">
            <w:pPr>
              <w:spacing w:line="259" w:lineRule="auto"/>
            </w:pPr>
          </w:p>
        </w:tc>
        <w:tc>
          <w:tcPr>
            <w:tcW w:w="20" w:type="dxa"/>
          </w:tcPr>
          <w:p w:rsidR="00ED4A0D" w:rsidRDefault="00ED4A0D" w:rsidP="00CD4DB0"/>
        </w:tc>
        <w:tc>
          <w:tcPr>
            <w:tcW w:w="2707" w:type="dxa"/>
          </w:tcPr>
          <w:p w:rsidR="00ED4A0D" w:rsidRDefault="00ED4A0D" w:rsidP="00CD4DB0">
            <w:r>
              <w:rPr>
                <w:rFonts w:ascii="Calibri" w:hAnsi="Calibri"/>
                <w:noProof/>
                <w:color w:val="1F497D"/>
                <w:sz w:val="22"/>
                <w:szCs w:val="22"/>
                <w:lang w:eastAsia="en-GB"/>
              </w:rPr>
              <w:drawing>
                <wp:anchor distT="0" distB="0" distL="114300" distR="114300" simplePos="0" relativeHeight="251662336" behindDoc="1" locked="0" layoutInCell="1" allowOverlap="1" wp14:anchorId="610D26A7" wp14:editId="5090BAB8">
                  <wp:simplePos x="0" y="0"/>
                  <wp:positionH relativeFrom="column">
                    <wp:posOffset>-15875</wp:posOffset>
                  </wp:positionH>
                  <wp:positionV relativeFrom="paragraph">
                    <wp:posOffset>241300</wp:posOffset>
                  </wp:positionV>
                  <wp:extent cx="1819275" cy="1516063"/>
                  <wp:effectExtent l="0" t="0" r="635" b="8255"/>
                  <wp:wrapNone/>
                  <wp:docPr id="4" name="Picture 4" descr="cid:image001.jpg@01D4341C.5682A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41C.5682AC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9275" cy="151606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3436"/>
              <w:tblOverlap w:val="never"/>
              <w:tblW w:w="2552" w:type="dxa"/>
              <w:tblLayout w:type="fixed"/>
              <w:tblCellMar>
                <w:left w:w="288" w:type="dxa"/>
                <w:right w:w="288" w:type="dxa"/>
              </w:tblCellMar>
              <w:tblLook w:val="04A0" w:firstRow="1" w:lastRow="0" w:firstColumn="1" w:lastColumn="0" w:noHBand="0" w:noVBand="1"/>
              <w:tblDescription w:val="Layout for flyer sidebar"/>
            </w:tblPr>
            <w:tblGrid>
              <w:gridCol w:w="2552"/>
            </w:tblGrid>
            <w:tr w:rsidR="00ED4A0D" w:rsidTr="00CD4DB0">
              <w:trPr>
                <w:trHeight w:hRule="exact" w:val="10206"/>
              </w:trPr>
              <w:tc>
                <w:tcPr>
                  <w:tcW w:w="2552" w:type="dxa"/>
                  <w:shd w:val="clear" w:color="auto" w:fill="C0504D" w:themeFill="accent2"/>
                  <w:vAlign w:val="center"/>
                </w:tcPr>
                <w:p w:rsidR="00ED4A0D" w:rsidRPr="005D453B" w:rsidRDefault="00ED4A0D" w:rsidP="00CD4DB0">
                  <w:pPr>
                    <w:pStyle w:val="Heading2"/>
                    <w:rPr>
                      <w:color w:val="FFFFFF" w:themeColor="background1"/>
                    </w:rPr>
                  </w:pPr>
                  <w:r w:rsidRPr="005D453B">
                    <w:rPr>
                      <w:color w:val="FFFFFF" w:themeColor="background1"/>
                    </w:rPr>
                    <w:t>Please contact</w:t>
                  </w:r>
                </w:p>
                <w:p w:rsidR="00ED4A0D" w:rsidRDefault="00ED4A0D" w:rsidP="00CD4DB0">
                  <w:pPr>
                    <w:pStyle w:val="Heading2"/>
                  </w:pPr>
                </w:p>
                <w:p w:rsidR="00ED4A0D" w:rsidRPr="005D453B" w:rsidRDefault="00ED4A0D" w:rsidP="00CD4DB0">
                  <w:pPr>
                    <w:pStyle w:val="Heading2"/>
                    <w:spacing w:line="264" w:lineRule="auto"/>
                    <w:jc w:val="center"/>
                    <w:rPr>
                      <w:color w:val="FFFFFF" w:themeColor="background1"/>
                    </w:rPr>
                  </w:pPr>
                  <w:r w:rsidRPr="005D453B">
                    <w:rPr>
                      <w:color w:val="FFFFFF" w:themeColor="background1"/>
                    </w:rPr>
                    <w:t xml:space="preserve">Dudley </w:t>
                  </w:r>
                  <w:proofErr w:type="spellStart"/>
                  <w:r w:rsidRPr="005D453B">
                    <w:rPr>
                      <w:color w:val="FFFFFF" w:themeColor="background1"/>
                    </w:rPr>
                    <w:t>Carers</w:t>
                  </w:r>
                  <w:proofErr w:type="spellEnd"/>
                  <w:r w:rsidRPr="005D453B">
                    <w:rPr>
                      <w:color w:val="FFFFFF" w:themeColor="background1"/>
                    </w:rPr>
                    <w:t xml:space="preserve"> Hub at Queens Cross Network,</w:t>
                  </w:r>
                </w:p>
                <w:p w:rsidR="00ED4A0D" w:rsidRPr="005D453B" w:rsidRDefault="00ED4A0D" w:rsidP="00CD4DB0">
                  <w:pPr>
                    <w:pStyle w:val="Heading2"/>
                    <w:jc w:val="center"/>
                    <w:rPr>
                      <w:color w:val="FFFFFF" w:themeColor="background1"/>
                    </w:rPr>
                  </w:pPr>
                  <w:r w:rsidRPr="005D453B">
                    <w:rPr>
                      <w:color w:val="FFFFFF" w:themeColor="background1"/>
                    </w:rPr>
                    <w:t xml:space="preserve"> Wellington Rd, Dudley DY1 1RB   </w:t>
                  </w:r>
                </w:p>
                <w:p w:rsidR="00ED4A0D" w:rsidRPr="00273A61" w:rsidRDefault="00ED4A0D" w:rsidP="00CD4DB0">
                  <w:pPr>
                    <w:pStyle w:val="Line"/>
                  </w:pPr>
                </w:p>
                <w:p w:rsidR="00ED4A0D" w:rsidRPr="005D453B" w:rsidRDefault="00ED4A0D" w:rsidP="00CD4DB0">
                  <w:pPr>
                    <w:pStyle w:val="Heading2"/>
                    <w:jc w:val="center"/>
                    <w:rPr>
                      <w:color w:val="FFFFFF" w:themeColor="background1"/>
                    </w:rPr>
                  </w:pPr>
                  <w:r w:rsidRPr="005D453B">
                    <w:rPr>
                      <w:color w:val="FFFFFF" w:themeColor="background1"/>
                    </w:rPr>
                    <w:t>01384 818723</w:t>
                  </w:r>
                </w:p>
                <w:p w:rsidR="00ED4A0D" w:rsidRDefault="00ED4A0D" w:rsidP="00CD4DB0">
                  <w:pPr>
                    <w:pStyle w:val="Line"/>
                  </w:pPr>
                  <w:r>
                    <w:t>q</w:t>
                  </w:r>
                </w:p>
                <w:p w:rsidR="00ED4A0D" w:rsidRDefault="00ED4A0D" w:rsidP="00CD4DB0">
                  <w:pPr>
                    <w:jc w:val="center"/>
                    <w:rPr>
                      <w:rFonts w:asciiTheme="majorHAnsi" w:eastAsiaTheme="majorEastAsia" w:hAnsiTheme="majorHAnsi" w:cstheme="majorBidi"/>
                      <w:color w:val="FFFFFF" w:themeColor="background1"/>
                      <w:sz w:val="34"/>
                      <w:szCs w:val="34"/>
                    </w:rPr>
                  </w:pPr>
                  <w:r>
                    <w:rPr>
                      <w:rFonts w:asciiTheme="majorHAnsi" w:eastAsiaTheme="majorEastAsia" w:hAnsiTheme="majorHAnsi" w:cstheme="majorBidi"/>
                      <w:color w:val="FFFFFF" w:themeColor="background1"/>
                      <w:sz w:val="34"/>
                      <w:szCs w:val="34"/>
                    </w:rPr>
                    <w:t>All treatments/</w:t>
                  </w:r>
                </w:p>
                <w:p w:rsidR="00ED4A0D" w:rsidRPr="00273A61" w:rsidRDefault="00ED4A0D" w:rsidP="00CD4DB0">
                  <w:pPr>
                    <w:jc w:val="center"/>
                  </w:pPr>
                  <w:r>
                    <w:rPr>
                      <w:rFonts w:asciiTheme="majorHAnsi" w:eastAsiaTheme="majorEastAsia" w:hAnsiTheme="majorHAnsi" w:cstheme="majorBidi"/>
                      <w:color w:val="FFFFFF" w:themeColor="background1"/>
                      <w:sz w:val="34"/>
                      <w:szCs w:val="34"/>
                    </w:rPr>
                    <w:t>sessions must be booked</w:t>
                  </w:r>
                </w:p>
              </w:tc>
            </w:tr>
            <w:tr w:rsidR="00ED4A0D" w:rsidTr="00CD4DB0">
              <w:trPr>
                <w:trHeight w:hRule="exact" w:val="120"/>
              </w:trPr>
              <w:tc>
                <w:tcPr>
                  <w:tcW w:w="2552" w:type="dxa"/>
                </w:tcPr>
                <w:p w:rsidR="00ED4A0D" w:rsidRDefault="00ED4A0D" w:rsidP="00CD4DB0"/>
              </w:tc>
            </w:tr>
          </w:tbl>
          <w:p w:rsidR="00ED4A0D" w:rsidRDefault="00ED4A0D" w:rsidP="00CD4DB0"/>
        </w:tc>
      </w:tr>
    </w:tbl>
    <w:tbl>
      <w:tblPr>
        <w:tblpPr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9810"/>
      </w:tblGrid>
      <w:tr w:rsidR="00B53CA9" w:rsidTr="00B53CA9">
        <w:trPr>
          <w:tblCellSpacing w:w="0" w:type="dxa"/>
        </w:trPr>
        <w:tc>
          <w:tcPr>
            <w:tcW w:w="0" w:type="auto"/>
            <w:shd w:val="clear" w:color="auto" w:fill="FFFFFF"/>
            <w:tcMar>
              <w:top w:w="225" w:type="dxa"/>
              <w:left w:w="225" w:type="dxa"/>
              <w:bottom w:w="225" w:type="dxa"/>
              <w:right w:w="225" w:type="dxa"/>
            </w:tcMar>
            <w:vAlign w:val="center"/>
          </w:tcPr>
          <w:p w:rsidR="00B53CA9" w:rsidRPr="00B53CA9" w:rsidRDefault="00ED4A0D" w:rsidP="00A9439A">
            <w:pPr>
              <w:rPr>
                <w:rFonts w:ascii="Verdana" w:eastAsia="Times New Roman" w:hAnsi="Verdana" w:cs="Segoe UI"/>
                <w:b/>
                <w:bCs/>
                <w:sz w:val="22"/>
                <w:szCs w:val="22"/>
              </w:rPr>
            </w:pPr>
            <w:r>
              <w:rPr>
                <w:noProof/>
                <w:lang w:eastAsia="en-GB"/>
              </w:rPr>
              <w:lastRenderedPageBreak/>
              <w:drawing>
                <wp:inline distT="0" distB="0" distL="0" distR="0" wp14:anchorId="5FF2BD6C" wp14:editId="7E59D0F1">
                  <wp:extent cx="1428750" cy="1447800"/>
                  <wp:effectExtent l="0" t="0" r="0" b="0"/>
                  <wp:docPr id="5" name="Picture 5" descr="https://s3.amazonaws.com/interests-organisation/2347/stories/2347_1545389983.jp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25" name="Picture 25" descr="https://s3.amazonaws.com/interests-organisation/2347/stories/2347_1545389983.jpg">
                            <a:hlinkClick r:id=""/>
                          </pic:cNvPr>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inline>
              </w:drawing>
            </w:r>
            <w:r w:rsidR="00B53CA9" w:rsidRPr="00B53CA9">
              <w:rPr>
                <w:rFonts w:ascii="Verdana" w:eastAsia="Times New Roman" w:hAnsi="Verdana" w:cs="Segoe UI"/>
                <w:b/>
                <w:bCs/>
                <w:sz w:val="22"/>
                <w:szCs w:val="22"/>
              </w:rPr>
              <w:t>Carers Information Support Programme (Brierley Hill venue) February 2019</w:t>
            </w:r>
          </w:p>
          <w:p w:rsidR="00B53CA9" w:rsidRPr="00B53CA9" w:rsidRDefault="00B53CA9" w:rsidP="00B53CA9">
            <w:pPr>
              <w:spacing w:after="240" w:line="300" w:lineRule="atLeast"/>
              <w:rPr>
                <w:rFonts w:ascii="Verdana" w:eastAsia="Times New Roman" w:hAnsi="Verdana" w:cs="Segoe UI"/>
                <w:sz w:val="22"/>
                <w:szCs w:val="22"/>
              </w:rPr>
            </w:pPr>
            <w:r w:rsidRPr="00B53CA9">
              <w:rPr>
                <w:rFonts w:ascii="Verdana" w:eastAsia="Times New Roman" w:hAnsi="Verdana" w:cs="Segoe UI"/>
                <w:sz w:val="22"/>
                <w:szCs w:val="22"/>
              </w:rPr>
              <w:t>We will be running a course</w:t>
            </w:r>
            <w:r>
              <w:rPr>
                <w:rFonts w:ascii="Verdana" w:eastAsia="Times New Roman" w:hAnsi="Verdana" w:cs="Segoe UI"/>
                <w:sz w:val="22"/>
                <w:szCs w:val="22"/>
              </w:rPr>
              <w:t xml:space="preserve"> </w:t>
            </w:r>
            <w:r w:rsidRPr="00B53CA9">
              <w:rPr>
                <w:rFonts w:ascii="Verdana" w:eastAsia="Times New Roman" w:hAnsi="Verdana" w:cs="Segoe UI"/>
                <w:sz w:val="22"/>
                <w:szCs w:val="22"/>
              </w:rPr>
              <w:t>for carers, friends and family of people with dementia, who require information</w:t>
            </w:r>
            <w:r>
              <w:rPr>
                <w:rFonts w:ascii="Verdana" w:eastAsia="Times New Roman" w:hAnsi="Verdana" w:cs="Segoe UI"/>
                <w:sz w:val="22"/>
                <w:szCs w:val="22"/>
              </w:rPr>
              <w:t xml:space="preserve"> </w:t>
            </w:r>
            <w:r w:rsidRPr="00B53CA9">
              <w:rPr>
                <w:rFonts w:ascii="Verdana" w:eastAsia="Times New Roman" w:hAnsi="Verdana" w:cs="Segoe UI"/>
                <w:sz w:val="22"/>
                <w:szCs w:val="22"/>
              </w:rPr>
              <w:t>about a recent diagnosis of dementia, coping with the implications of this and</w:t>
            </w:r>
            <w:r>
              <w:rPr>
                <w:rFonts w:ascii="Verdana" w:eastAsia="Times New Roman" w:hAnsi="Verdana" w:cs="Segoe UI"/>
                <w:sz w:val="22"/>
                <w:szCs w:val="22"/>
              </w:rPr>
              <w:t xml:space="preserve"> </w:t>
            </w:r>
            <w:r w:rsidRPr="00B53CA9">
              <w:rPr>
                <w:rFonts w:ascii="Verdana" w:eastAsia="Times New Roman" w:hAnsi="Verdana" w:cs="Segoe UI"/>
                <w:sz w:val="22"/>
                <w:szCs w:val="22"/>
              </w:rPr>
              <w:t xml:space="preserve">the support available to them. </w:t>
            </w:r>
          </w:p>
          <w:p w:rsidR="00B53CA9" w:rsidRDefault="00B53CA9" w:rsidP="00A9439A">
            <w:pPr>
              <w:spacing w:line="300" w:lineRule="atLeast"/>
              <w:rPr>
                <w:rFonts w:ascii="Segoe UI" w:eastAsia="Times New Roman" w:hAnsi="Segoe UI" w:cs="Segoe UI"/>
              </w:rPr>
            </w:pPr>
            <w:r w:rsidRPr="00B53CA9">
              <w:rPr>
                <w:rFonts w:ascii="Verdana" w:eastAsia="Times New Roman" w:hAnsi="Verdana" w:cs="Segoe UI"/>
                <w:b/>
                <w:bCs/>
                <w:sz w:val="22"/>
                <w:szCs w:val="22"/>
              </w:rPr>
              <w:br/>
              <w:t xml:space="preserve">Address: Oakfield Community Centre, 245 </w:t>
            </w:r>
            <w:proofErr w:type="spellStart"/>
            <w:r w:rsidRPr="00B53CA9">
              <w:rPr>
                <w:rFonts w:ascii="Verdana" w:eastAsia="Times New Roman" w:hAnsi="Verdana" w:cs="Segoe UI"/>
                <w:b/>
                <w:bCs/>
                <w:sz w:val="22"/>
                <w:szCs w:val="22"/>
              </w:rPr>
              <w:t>Brettell</w:t>
            </w:r>
            <w:proofErr w:type="spellEnd"/>
            <w:r w:rsidRPr="00B53CA9">
              <w:rPr>
                <w:rFonts w:ascii="Verdana" w:eastAsia="Times New Roman" w:hAnsi="Verdana" w:cs="Segoe UI"/>
                <w:b/>
                <w:bCs/>
                <w:sz w:val="22"/>
                <w:szCs w:val="22"/>
              </w:rPr>
              <w:t xml:space="preserve"> Lane, Brierley Hill, West Midlands, DY5 3LT</w:t>
            </w:r>
            <w:r w:rsidRPr="00B53CA9">
              <w:rPr>
                <w:rFonts w:ascii="Verdana" w:eastAsia="Times New Roman" w:hAnsi="Verdana" w:cs="Segoe UI"/>
                <w:b/>
                <w:bCs/>
                <w:sz w:val="22"/>
                <w:szCs w:val="22"/>
              </w:rPr>
              <w:br/>
            </w:r>
            <w:r w:rsidRPr="00B53CA9">
              <w:rPr>
                <w:rFonts w:ascii="Verdana" w:eastAsia="Times New Roman" w:hAnsi="Verdana" w:cs="Segoe UI"/>
                <w:b/>
                <w:bCs/>
                <w:sz w:val="22"/>
                <w:szCs w:val="22"/>
              </w:rPr>
              <w:br/>
              <w:t xml:space="preserve">Session 1 – Understanding dementia: Thursday28th February 2019 </w:t>
            </w:r>
            <w:r w:rsidRPr="00B53CA9">
              <w:rPr>
                <w:rFonts w:ascii="Verdana" w:eastAsia="Times New Roman" w:hAnsi="Verdana" w:cs="Segoe UI"/>
                <w:sz w:val="22"/>
                <w:szCs w:val="22"/>
              </w:rPr>
              <w:br/>
            </w:r>
            <w:r w:rsidRPr="00B53CA9">
              <w:rPr>
                <w:rFonts w:ascii="Verdana" w:eastAsia="Times New Roman" w:hAnsi="Verdana" w:cs="Segoe UI"/>
                <w:sz w:val="22"/>
                <w:szCs w:val="22"/>
              </w:rPr>
              <w:br/>
            </w:r>
            <w:r w:rsidRPr="00B53CA9">
              <w:rPr>
                <w:rFonts w:ascii="Verdana" w:eastAsia="Times New Roman" w:hAnsi="Verdana" w:cs="Segoe UI"/>
                <w:b/>
                <w:bCs/>
                <w:sz w:val="22"/>
                <w:szCs w:val="22"/>
              </w:rPr>
              <w:t xml:space="preserve">10.30am – 1.00pm </w:t>
            </w:r>
            <w:r w:rsidRPr="00B53CA9">
              <w:rPr>
                <w:rFonts w:ascii="Verdana" w:eastAsia="Times New Roman" w:hAnsi="Verdana" w:cs="Segoe UI"/>
                <w:b/>
                <w:bCs/>
                <w:sz w:val="22"/>
                <w:szCs w:val="22"/>
              </w:rPr>
              <w:br/>
            </w:r>
            <w:r w:rsidRPr="00B53CA9">
              <w:rPr>
                <w:rFonts w:ascii="Verdana" w:eastAsia="Times New Roman" w:hAnsi="Verdana" w:cs="Segoe UI"/>
                <w:b/>
                <w:bCs/>
                <w:sz w:val="22"/>
                <w:szCs w:val="22"/>
              </w:rPr>
              <w:br/>
              <w:t xml:space="preserve">Session 2 – Providing support &amp; care: Thursday 7th March 2019 </w:t>
            </w:r>
            <w:r w:rsidRPr="00B53CA9">
              <w:rPr>
                <w:rFonts w:ascii="Verdana" w:eastAsia="Times New Roman" w:hAnsi="Verdana" w:cs="Segoe UI"/>
                <w:sz w:val="22"/>
                <w:szCs w:val="22"/>
              </w:rPr>
              <w:br/>
            </w:r>
            <w:r w:rsidRPr="00B53CA9">
              <w:rPr>
                <w:rFonts w:ascii="Verdana" w:eastAsia="Times New Roman" w:hAnsi="Verdana" w:cs="Segoe UI"/>
                <w:sz w:val="22"/>
                <w:szCs w:val="22"/>
              </w:rPr>
              <w:br/>
            </w:r>
            <w:r w:rsidRPr="00B53CA9">
              <w:rPr>
                <w:rFonts w:ascii="Verdana" w:eastAsia="Times New Roman" w:hAnsi="Verdana" w:cs="Segoe UI"/>
                <w:b/>
                <w:bCs/>
                <w:sz w:val="22"/>
                <w:szCs w:val="22"/>
              </w:rPr>
              <w:t xml:space="preserve">10.30am – 1.00pm </w:t>
            </w:r>
            <w:r w:rsidRPr="00B53CA9">
              <w:rPr>
                <w:rFonts w:ascii="Verdana" w:eastAsia="Times New Roman" w:hAnsi="Verdana" w:cs="Segoe UI"/>
                <w:b/>
                <w:bCs/>
                <w:sz w:val="22"/>
                <w:szCs w:val="22"/>
              </w:rPr>
              <w:br/>
            </w:r>
            <w:r w:rsidRPr="00B53CA9">
              <w:rPr>
                <w:rFonts w:ascii="Verdana" w:eastAsia="Times New Roman" w:hAnsi="Verdana" w:cs="Segoe UI"/>
                <w:b/>
                <w:bCs/>
                <w:sz w:val="22"/>
                <w:szCs w:val="22"/>
              </w:rPr>
              <w:br/>
              <w:t xml:space="preserve">Session 3 – Legal and money matters: Thursday 14th March 2019 </w:t>
            </w:r>
            <w:r w:rsidRPr="00B53CA9">
              <w:rPr>
                <w:rFonts w:ascii="Verdana" w:eastAsia="Times New Roman" w:hAnsi="Verdana" w:cs="Segoe UI"/>
                <w:sz w:val="22"/>
                <w:szCs w:val="22"/>
              </w:rPr>
              <w:br/>
            </w:r>
            <w:r w:rsidRPr="00B53CA9">
              <w:rPr>
                <w:rFonts w:ascii="Verdana" w:eastAsia="Times New Roman" w:hAnsi="Verdana" w:cs="Segoe UI"/>
                <w:sz w:val="22"/>
                <w:szCs w:val="22"/>
              </w:rPr>
              <w:br/>
            </w:r>
            <w:r w:rsidRPr="00B53CA9">
              <w:rPr>
                <w:rFonts w:ascii="Verdana" w:eastAsia="Times New Roman" w:hAnsi="Verdana" w:cs="Segoe UI"/>
                <w:b/>
                <w:bCs/>
                <w:sz w:val="22"/>
                <w:szCs w:val="22"/>
              </w:rPr>
              <w:t xml:space="preserve">10.30am – 1.00pm </w:t>
            </w:r>
            <w:r w:rsidRPr="00B53CA9">
              <w:rPr>
                <w:rFonts w:ascii="Verdana" w:eastAsia="Times New Roman" w:hAnsi="Verdana" w:cs="Segoe UI"/>
                <w:b/>
                <w:bCs/>
                <w:sz w:val="22"/>
                <w:szCs w:val="22"/>
              </w:rPr>
              <w:br/>
            </w:r>
            <w:r w:rsidRPr="00B53CA9">
              <w:rPr>
                <w:rFonts w:ascii="Verdana" w:eastAsia="Times New Roman" w:hAnsi="Verdana" w:cs="Segoe UI"/>
                <w:b/>
                <w:bCs/>
                <w:sz w:val="22"/>
                <w:szCs w:val="22"/>
              </w:rPr>
              <w:br/>
              <w:t xml:space="preserve">Session 4 – Coping day to day: Thursday 21st March 2019 </w:t>
            </w:r>
            <w:r w:rsidRPr="00B53CA9">
              <w:rPr>
                <w:rFonts w:ascii="Verdana" w:eastAsia="Times New Roman" w:hAnsi="Verdana" w:cs="Segoe UI"/>
                <w:sz w:val="22"/>
                <w:szCs w:val="22"/>
              </w:rPr>
              <w:br/>
            </w:r>
            <w:r w:rsidRPr="00B53CA9">
              <w:rPr>
                <w:rFonts w:ascii="Verdana" w:eastAsia="Times New Roman" w:hAnsi="Verdana" w:cs="Segoe UI"/>
                <w:sz w:val="22"/>
                <w:szCs w:val="22"/>
              </w:rPr>
              <w:br/>
            </w:r>
            <w:r w:rsidRPr="00B53CA9">
              <w:rPr>
                <w:rFonts w:ascii="Verdana" w:eastAsia="Times New Roman" w:hAnsi="Verdana" w:cs="Segoe UI"/>
                <w:b/>
                <w:bCs/>
                <w:sz w:val="22"/>
                <w:szCs w:val="22"/>
              </w:rPr>
              <w:t>10.30am –1.00pm</w:t>
            </w:r>
            <w:r w:rsidRPr="00B53CA9">
              <w:rPr>
                <w:rFonts w:ascii="Verdana" w:eastAsia="Times New Roman" w:hAnsi="Verdana" w:cs="Segoe UI"/>
                <w:b/>
                <w:bCs/>
                <w:sz w:val="22"/>
                <w:szCs w:val="22"/>
              </w:rPr>
              <w:br/>
            </w:r>
            <w:r w:rsidRPr="00B53CA9">
              <w:rPr>
                <w:rFonts w:ascii="Verdana" w:eastAsia="Times New Roman" w:hAnsi="Verdana" w:cs="Segoe UI"/>
                <w:b/>
                <w:bCs/>
                <w:sz w:val="22"/>
                <w:szCs w:val="22"/>
              </w:rPr>
              <w:br/>
              <w:t xml:space="preserve">If you would like to attend this course or require further </w:t>
            </w:r>
            <w:proofErr w:type="spellStart"/>
            <w:r w:rsidRPr="00B53CA9">
              <w:rPr>
                <w:rFonts w:ascii="Verdana" w:eastAsia="Times New Roman" w:hAnsi="Verdana" w:cs="Segoe UI"/>
                <w:b/>
                <w:bCs/>
                <w:sz w:val="22"/>
                <w:szCs w:val="22"/>
              </w:rPr>
              <w:t>information,please</w:t>
            </w:r>
            <w:proofErr w:type="spellEnd"/>
            <w:r w:rsidRPr="00B53CA9">
              <w:rPr>
                <w:rFonts w:ascii="Verdana" w:eastAsia="Times New Roman" w:hAnsi="Verdana" w:cs="Segoe UI"/>
                <w:b/>
                <w:bCs/>
                <w:sz w:val="22"/>
                <w:szCs w:val="22"/>
              </w:rPr>
              <w:t xml:space="preserve"> contact: </w:t>
            </w:r>
            <w:r w:rsidRPr="00B53CA9">
              <w:rPr>
                <w:rFonts w:ascii="Verdana" w:eastAsia="Times New Roman" w:hAnsi="Verdana" w:cs="Segoe UI"/>
                <w:b/>
                <w:bCs/>
                <w:sz w:val="22"/>
                <w:szCs w:val="22"/>
              </w:rPr>
              <w:br/>
            </w:r>
            <w:r w:rsidRPr="00B53CA9">
              <w:rPr>
                <w:rFonts w:ascii="Verdana" w:eastAsia="Times New Roman" w:hAnsi="Verdana" w:cs="Segoe UI"/>
                <w:b/>
                <w:bCs/>
                <w:sz w:val="22"/>
                <w:szCs w:val="22"/>
              </w:rPr>
              <w:br/>
              <w:t>Sue Day on: 0121 521 3020</w:t>
            </w:r>
            <w:r w:rsidRPr="00B53CA9">
              <w:rPr>
                <w:rFonts w:ascii="Verdana" w:eastAsia="Times New Roman" w:hAnsi="Verdana" w:cs="Segoe UI"/>
                <w:b/>
                <w:bCs/>
                <w:sz w:val="22"/>
                <w:szCs w:val="22"/>
              </w:rPr>
              <w:br/>
            </w:r>
            <w:r w:rsidRPr="00B53CA9">
              <w:rPr>
                <w:rFonts w:ascii="Verdana" w:eastAsia="Times New Roman" w:hAnsi="Verdana" w:cs="Segoe UI"/>
                <w:b/>
                <w:bCs/>
                <w:sz w:val="22"/>
                <w:szCs w:val="22"/>
              </w:rPr>
              <w:br/>
              <w:t xml:space="preserve">Or Email: </w:t>
            </w:r>
            <w:hyperlink r:id="rId13" w:history="1">
              <w:r w:rsidRPr="00B53CA9">
                <w:rPr>
                  <w:rStyle w:val="Hyperlink"/>
                  <w:rFonts w:ascii="Verdana" w:eastAsia="Times New Roman" w:hAnsi="Verdana" w:cs="Segoe UI"/>
                  <w:b/>
                  <w:bCs/>
                  <w:sz w:val="22"/>
                  <w:szCs w:val="22"/>
                </w:rPr>
                <w:t>blackcountrydementiasupport@alzheimers.org.uk</w:t>
              </w:r>
            </w:hyperlink>
            <w:r>
              <w:rPr>
                <w:rFonts w:ascii="Segoe UI" w:eastAsia="Times New Roman" w:hAnsi="Segoe UI" w:cs="Segoe UI"/>
                <w:b/>
                <w:bCs/>
              </w:rPr>
              <w:br/>
            </w:r>
            <w:r>
              <w:rPr>
                <w:rFonts w:ascii="Segoe UI" w:eastAsia="Times New Roman" w:hAnsi="Segoe UI" w:cs="Segoe UI"/>
                <w:b/>
                <w:bCs/>
              </w:rPr>
              <w:br/>
            </w:r>
            <w:hyperlink r:id="rId14" w:history="1">
              <w:r>
                <w:rPr>
                  <w:rStyle w:val="Hyperlink"/>
                  <w:rFonts w:ascii="Segoe UI" w:eastAsia="Times New Roman" w:hAnsi="Segoe UI" w:cs="Segoe UI"/>
                  <w:b/>
                  <w:bCs/>
                </w:rPr>
                <w:t>www.alzheimers.org.uk</w:t>
              </w:r>
            </w:hyperlink>
            <w:r>
              <w:rPr>
                <w:rFonts w:ascii="Segoe UI" w:eastAsia="Times New Roman" w:hAnsi="Segoe UI" w:cs="Segoe UI"/>
                <w:b/>
                <w:bCs/>
              </w:rPr>
              <w:t xml:space="preserve"> Registered </w:t>
            </w:r>
            <w:proofErr w:type="spellStart"/>
            <w:r>
              <w:rPr>
                <w:rFonts w:ascii="Segoe UI" w:eastAsia="Times New Roman" w:hAnsi="Segoe UI" w:cs="Segoe UI"/>
                <w:b/>
                <w:bCs/>
              </w:rPr>
              <w:t>CharityNo</w:t>
            </w:r>
            <w:proofErr w:type="spellEnd"/>
            <w:r>
              <w:rPr>
                <w:rFonts w:ascii="Segoe UI" w:eastAsia="Times New Roman" w:hAnsi="Segoe UI" w:cs="Segoe UI"/>
                <w:b/>
                <w:bCs/>
              </w:rPr>
              <w:t>. 296645</w:t>
            </w:r>
          </w:p>
          <w:p w:rsidR="00ED4A0D" w:rsidRPr="001B1D6A" w:rsidRDefault="00B53CA9" w:rsidP="00ED4A0D">
            <w:pPr>
              <w:rPr>
                <w:rFonts w:ascii="Verdana" w:eastAsia="Times New Roman" w:hAnsi="Verdana" w:cs="Segoe UI"/>
                <w:b/>
                <w:bCs/>
                <w:sz w:val="22"/>
                <w:szCs w:val="22"/>
                <w:lang w:val="en-US"/>
              </w:rPr>
            </w:pPr>
            <w:r>
              <w:rPr>
                <w:rFonts w:ascii="Segoe UI" w:eastAsia="Times New Roman" w:hAnsi="Segoe UI" w:cs="Segoe UI"/>
              </w:rPr>
              <w:br/>
            </w:r>
            <w:r w:rsidR="00ED4A0D">
              <w:rPr>
                <w:noProof/>
                <w:lang w:eastAsia="en-GB"/>
              </w:rPr>
              <w:lastRenderedPageBreak/>
              <w:drawing>
                <wp:inline distT="0" distB="0" distL="0" distR="0" wp14:anchorId="0098538E" wp14:editId="6ECA1A44">
                  <wp:extent cx="1428750" cy="1438275"/>
                  <wp:effectExtent l="0" t="0" r="0" b="9525"/>
                  <wp:docPr id="9" name="Picture 9" descr="https://s3.amazonaws.com/interests-organisation%2F36%2Fstories/36_1542971883.jp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17" name="Picture 17" descr="https://s3.amazonaws.com/interests-organisation%2F36%2Fstories/36_1542971883.jpg">
                            <a:hlinkClick r:id=""/>
                          </pic:cNvPr>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r w:rsidR="00ED4A0D" w:rsidRPr="001B1D6A">
              <w:rPr>
                <w:rFonts w:ascii="Verdana" w:eastAsia="Times New Roman" w:hAnsi="Verdana" w:cs="Segoe UI"/>
                <w:b/>
                <w:bCs/>
                <w:sz w:val="22"/>
                <w:szCs w:val="22"/>
                <w:lang w:val="en-US"/>
              </w:rPr>
              <w:t xml:space="preserve"> An invitation to help </w:t>
            </w:r>
            <w:proofErr w:type="spellStart"/>
            <w:r w:rsidR="00ED4A0D" w:rsidRPr="001B1D6A">
              <w:rPr>
                <w:rFonts w:ascii="Verdana" w:eastAsia="Times New Roman" w:hAnsi="Verdana" w:cs="Segoe UI"/>
                <w:b/>
                <w:bCs/>
                <w:sz w:val="22"/>
                <w:szCs w:val="22"/>
                <w:lang w:val="en-US"/>
              </w:rPr>
              <w:t>Austism</w:t>
            </w:r>
            <w:proofErr w:type="spellEnd"/>
            <w:r w:rsidR="00ED4A0D" w:rsidRPr="001B1D6A">
              <w:rPr>
                <w:rFonts w:ascii="Verdana" w:eastAsia="Times New Roman" w:hAnsi="Verdana" w:cs="Segoe UI"/>
                <w:b/>
                <w:bCs/>
                <w:sz w:val="22"/>
                <w:szCs w:val="22"/>
                <w:lang w:val="en-US"/>
              </w:rPr>
              <w:t xml:space="preserve"> Don't Panic develop a social group for over 18s!</w:t>
            </w:r>
          </w:p>
          <w:p w:rsidR="00ED4A0D" w:rsidRPr="001B1D6A" w:rsidRDefault="00ED4A0D" w:rsidP="00ED4A0D">
            <w:pPr>
              <w:rPr>
                <w:rFonts w:ascii="Verdana" w:eastAsia="Times New Roman" w:hAnsi="Verdana" w:cs="Segoe UI"/>
                <w:sz w:val="22"/>
                <w:szCs w:val="22"/>
                <w:lang w:val="en-US"/>
              </w:rPr>
            </w:pPr>
          </w:p>
          <w:p w:rsidR="00ED4A0D" w:rsidRDefault="00ED4A0D" w:rsidP="00ED4A0D">
            <w:pPr>
              <w:rPr>
                <w:rStyle w:val="Hyperlink"/>
                <w:rFonts w:ascii="Verdana" w:eastAsia="Times New Roman" w:hAnsi="Verdana" w:cs="Segoe UI"/>
                <w:sz w:val="22"/>
                <w:szCs w:val="22"/>
                <w:lang w:val="en-US"/>
              </w:rPr>
            </w:pPr>
            <w:r w:rsidRPr="001B1D6A">
              <w:rPr>
                <w:rFonts w:ascii="Verdana" w:eastAsia="Times New Roman" w:hAnsi="Verdana" w:cs="Segoe UI"/>
                <w:sz w:val="22"/>
                <w:szCs w:val="22"/>
                <w:lang w:val="en-US"/>
              </w:rPr>
              <w:t xml:space="preserve">People aged 18 and over who have a condition on the Autistic Spectrum are invited to share their thoughts on the development of a social group. Autism Don't Panic would like to understand what people would like from a social group to make it the best it could be. </w:t>
            </w:r>
            <w:r w:rsidRPr="001B1D6A">
              <w:rPr>
                <w:rFonts w:ascii="Verdana" w:eastAsia="Times New Roman" w:hAnsi="Verdana" w:cs="Segoe UI"/>
                <w:sz w:val="22"/>
                <w:szCs w:val="22"/>
                <w:lang w:val="en-US"/>
              </w:rPr>
              <w:br/>
            </w:r>
            <w:r w:rsidRPr="001B1D6A">
              <w:rPr>
                <w:rFonts w:ascii="Verdana" w:eastAsia="Times New Roman" w:hAnsi="Verdana" w:cs="Segoe UI"/>
                <w:sz w:val="22"/>
                <w:szCs w:val="22"/>
                <w:lang w:val="en-US"/>
              </w:rPr>
              <w:br/>
              <w:t xml:space="preserve">Autism Don't Panic is a small </w:t>
            </w:r>
            <w:proofErr w:type="spellStart"/>
            <w:r w:rsidRPr="001B1D6A">
              <w:rPr>
                <w:rFonts w:ascii="Verdana" w:eastAsia="Times New Roman" w:hAnsi="Verdana" w:cs="Segoe UI"/>
                <w:sz w:val="22"/>
                <w:szCs w:val="22"/>
                <w:lang w:val="en-US"/>
              </w:rPr>
              <w:t>organisation</w:t>
            </w:r>
            <w:proofErr w:type="spellEnd"/>
            <w:r w:rsidRPr="001B1D6A">
              <w:rPr>
                <w:rFonts w:ascii="Verdana" w:eastAsia="Times New Roman" w:hAnsi="Verdana" w:cs="Segoe UI"/>
                <w:sz w:val="22"/>
                <w:szCs w:val="22"/>
                <w:lang w:val="en-US"/>
              </w:rPr>
              <w:t xml:space="preserve"> that tries to support adults with a condition on the Autistic Spectrum. Group members know what it's like for adults who have left children's services and who may now be feeling isolated. Therefore Autism Don't Panic would like to offer a social group for adults with these conditions, based on the feedback they receive.</w:t>
            </w:r>
            <w:r w:rsidRPr="001B1D6A">
              <w:rPr>
                <w:rFonts w:ascii="Verdana" w:eastAsia="Times New Roman" w:hAnsi="Verdana" w:cs="Segoe UI"/>
                <w:sz w:val="22"/>
                <w:szCs w:val="22"/>
                <w:lang w:val="en-US"/>
              </w:rPr>
              <w:br/>
            </w:r>
            <w:r w:rsidRPr="001B1D6A">
              <w:rPr>
                <w:rFonts w:ascii="Verdana" w:eastAsia="Times New Roman" w:hAnsi="Verdana" w:cs="Segoe UI"/>
                <w:sz w:val="22"/>
                <w:szCs w:val="22"/>
                <w:lang w:val="en-US"/>
              </w:rPr>
              <w:br/>
              <w:t xml:space="preserve">If you are 18 years old or over, please take a few minutes to complete the survey at this link: </w:t>
            </w:r>
            <w:r w:rsidRPr="001B1D6A">
              <w:rPr>
                <w:rFonts w:ascii="Verdana" w:eastAsia="Times New Roman" w:hAnsi="Verdana" w:cs="Segoe UI"/>
                <w:sz w:val="22"/>
                <w:szCs w:val="22"/>
                <w:lang w:val="en-US"/>
              </w:rPr>
              <w:br/>
            </w:r>
            <w:r w:rsidRPr="001B1D6A">
              <w:rPr>
                <w:rFonts w:ascii="Verdana" w:eastAsia="Times New Roman" w:hAnsi="Verdana" w:cs="Segoe UI"/>
                <w:sz w:val="22"/>
                <w:szCs w:val="22"/>
                <w:lang w:val="en-US"/>
              </w:rPr>
              <w:br/>
            </w:r>
            <w:hyperlink r:id="rId16" w:history="1">
              <w:r w:rsidRPr="001B1D6A">
                <w:rPr>
                  <w:rStyle w:val="Hyperlink"/>
                  <w:rFonts w:ascii="Verdana" w:eastAsia="Times New Roman" w:hAnsi="Verdana" w:cs="Segoe UI"/>
                  <w:sz w:val="22"/>
                  <w:szCs w:val="22"/>
                  <w:lang w:val="en-US"/>
                </w:rPr>
                <w:t>https://www.surveymonkey.co.uk/r/6BKFHMM</w:t>
              </w:r>
            </w:hyperlink>
          </w:p>
          <w:p w:rsidR="00D36F6A" w:rsidRDefault="00D36F6A" w:rsidP="00ED4A0D">
            <w:pPr>
              <w:rPr>
                <w:rStyle w:val="Hyperlink"/>
                <w:rFonts w:ascii="Verdana" w:eastAsia="Times New Roman" w:hAnsi="Verdana" w:cs="Segoe UI"/>
                <w:sz w:val="22"/>
                <w:szCs w:val="22"/>
                <w:lang w:val="en-US"/>
              </w:rPr>
            </w:pPr>
          </w:p>
          <w:tbl>
            <w:tblPr>
              <w:tblpPr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36F6A" w:rsidRPr="00B53CA9" w:rsidTr="00CD4DB0">
              <w:trPr>
                <w:tblCellSpacing w:w="0" w:type="dxa"/>
              </w:trPr>
              <w:tc>
                <w:tcPr>
                  <w:tcW w:w="0" w:type="auto"/>
                  <w:shd w:val="clear" w:color="auto" w:fill="FFFFFF"/>
                  <w:tcMar>
                    <w:top w:w="225" w:type="dxa"/>
                    <w:left w:w="225" w:type="dxa"/>
                    <w:bottom w:w="225" w:type="dxa"/>
                    <w:right w:w="225" w:type="dxa"/>
                  </w:tcMar>
                  <w:vAlign w:val="center"/>
                </w:tcPr>
                <w:p w:rsidR="00D36F6A" w:rsidRPr="00B53CA9" w:rsidRDefault="00D36F6A" w:rsidP="00D36F6A">
                  <w:pPr>
                    <w:rPr>
                      <w:rFonts w:ascii="Verdana" w:eastAsia="Times New Roman" w:hAnsi="Verdana" w:cs="Segoe UI"/>
                      <w:b/>
                      <w:bCs/>
                      <w:sz w:val="22"/>
                      <w:szCs w:val="22"/>
                    </w:rPr>
                  </w:pPr>
                  <w:r>
                    <w:rPr>
                      <w:noProof/>
                      <w:lang w:eastAsia="en-GB"/>
                    </w:rPr>
                    <w:drawing>
                      <wp:inline distT="0" distB="0" distL="0" distR="0" wp14:anchorId="1230FECB" wp14:editId="7CAB703C">
                        <wp:extent cx="1466850" cy="876300"/>
                        <wp:effectExtent l="0" t="0" r="0" b="0"/>
                        <wp:docPr id="8" name="Picture 8" descr="https://s3.amazonaws.com/interests-organisation%2F2227%2Fstories/2227_1548882602.jp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26" name="Picture 26" descr="https://s3.amazonaws.com/interests-organisation%2F2227%2Fstories/2227_1548882602.jpg">
                                  <a:hlinkClick r:id=""/>
                                </pic:cNvPr>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66850" cy="876300"/>
                                </a:xfrm>
                                <a:prstGeom prst="rect">
                                  <a:avLst/>
                                </a:prstGeom>
                                <a:noFill/>
                                <a:ln>
                                  <a:noFill/>
                                </a:ln>
                              </pic:spPr>
                            </pic:pic>
                          </a:graphicData>
                        </a:graphic>
                      </wp:inline>
                    </w:drawing>
                  </w:r>
                  <w:proofErr w:type="spellStart"/>
                  <w:r w:rsidRPr="00B53CA9">
                    <w:rPr>
                      <w:rFonts w:ascii="Verdana" w:eastAsia="Times New Roman" w:hAnsi="Verdana" w:cs="Segoe UI"/>
                      <w:b/>
                      <w:bCs/>
                      <w:sz w:val="22"/>
                      <w:szCs w:val="22"/>
                    </w:rPr>
                    <w:t>Sgt.</w:t>
                  </w:r>
                  <w:proofErr w:type="spellEnd"/>
                  <w:r w:rsidRPr="00B53CA9">
                    <w:rPr>
                      <w:rFonts w:ascii="Verdana" w:eastAsia="Times New Roman" w:hAnsi="Verdana" w:cs="Segoe UI"/>
                      <w:b/>
                      <w:bCs/>
                      <w:sz w:val="22"/>
                      <w:szCs w:val="22"/>
                    </w:rPr>
                    <w:t xml:space="preserve"> Pepper's Friendship Club</w:t>
                  </w:r>
                </w:p>
                <w:p w:rsidR="00D36F6A" w:rsidRPr="00B53CA9" w:rsidRDefault="00D36F6A" w:rsidP="00D36F6A">
                  <w:pPr>
                    <w:spacing w:after="240"/>
                    <w:rPr>
                      <w:rFonts w:ascii="Verdana" w:eastAsia="Times New Roman" w:hAnsi="Verdana" w:cs="Segoe UI"/>
                      <w:sz w:val="22"/>
                      <w:szCs w:val="22"/>
                    </w:rPr>
                  </w:pPr>
                </w:p>
                <w:p w:rsidR="00D36F6A" w:rsidRDefault="00D36F6A" w:rsidP="00D36F6A">
                  <w:pPr>
                    <w:spacing w:line="300" w:lineRule="atLeast"/>
                    <w:rPr>
                      <w:rFonts w:ascii="Verdana" w:eastAsia="Times New Roman" w:hAnsi="Verdana" w:cs="Segoe UI"/>
                      <w:sz w:val="22"/>
                      <w:szCs w:val="22"/>
                    </w:rPr>
                  </w:pPr>
                  <w:r w:rsidRPr="00B53CA9">
                    <w:rPr>
                      <w:rFonts w:ascii="Verdana" w:eastAsia="Times New Roman" w:hAnsi="Verdana" w:cs="Segoe UI"/>
                      <w:sz w:val="22"/>
                      <w:szCs w:val="22"/>
                    </w:rPr>
                    <w:t>Wall Heath Community Centre every Tuesday - 10.30 - 12.30</w:t>
                  </w:r>
                  <w:r w:rsidRPr="00B53CA9">
                    <w:rPr>
                      <w:rFonts w:ascii="Verdana" w:eastAsia="Times New Roman" w:hAnsi="Verdana" w:cs="Segoe UI"/>
                      <w:sz w:val="22"/>
                      <w:szCs w:val="22"/>
                    </w:rPr>
                    <w:br/>
                  </w:r>
                  <w:r w:rsidRPr="00B53CA9">
                    <w:rPr>
                      <w:rFonts w:ascii="Verdana" w:eastAsia="Times New Roman" w:hAnsi="Verdana" w:cs="Segoe UI"/>
                      <w:sz w:val="22"/>
                      <w:szCs w:val="22"/>
                    </w:rPr>
                    <w:br/>
                    <w:t xml:space="preserve">Tea, coffee, snacks and biscuits. Speakers, fun and a song or two. Everyone is welcome. Phone: 07512 338594 </w:t>
                  </w:r>
                  <w:r w:rsidRPr="00B53CA9">
                    <w:rPr>
                      <w:rStyle w:val="Emphasis"/>
                      <w:rFonts w:ascii="Verdana" w:eastAsia="Times New Roman" w:hAnsi="Verdana" w:cs="Segoe UI"/>
                      <w:sz w:val="22"/>
                      <w:szCs w:val="22"/>
                    </w:rPr>
                    <w:t>To find out more about Sgt Pepper's Friendship Club visit</w:t>
                  </w:r>
                  <w:r w:rsidRPr="00B53CA9">
                    <w:rPr>
                      <w:rFonts w:ascii="Verdana" w:eastAsia="Times New Roman" w:hAnsi="Verdana" w:cs="Segoe UI"/>
                      <w:sz w:val="22"/>
                      <w:szCs w:val="22"/>
                    </w:rPr>
                    <w:t xml:space="preserve"> </w:t>
                  </w:r>
                  <w:hyperlink r:id="rId18" w:history="1">
                    <w:r w:rsidRPr="00B53CA9">
                      <w:rPr>
                        <w:rStyle w:val="Hyperlink"/>
                        <w:rFonts w:ascii="Verdana" w:eastAsia="Times New Roman" w:hAnsi="Verdana" w:cs="Segoe UI"/>
                        <w:sz w:val="22"/>
                        <w:szCs w:val="22"/>
                      </w:rPr>
                      <w:t>sgtpeppersfriendshipclub.interests.me</w:t>
                    </w:r>
                  </w:hyperlink>
                  <w:r w:rsidRPr="00B53CA9">
                    <w:rPr>
                      <w:rFonts w:ascii="Verdana" w:eastAsia="Times New Roman" w:hAnsi="Verdana" w:cs="Segoe UI"/>
                      <w:sz w:val="22"/>
                      <w:szCs w:val="22"/>
                    </w:rPr>
                    <w:t xml:space="preserve"> NB Not specifically for carers but would help someone wo wishes to reduce isolation.</w:t>
                  </w:r>
                </w:p>
                <w:p w:rsidR="00D36F6A" w:rsidRDefault="00D36F6A" w:rsidP="00D36F6A">
                  <w:pPr>
                    <w:spacing w:line="300" w:lineRule="atLeast"/>
                    <w:rPr>
                      <w:rFonts w:ascii="Verdana" w:eastAsia="Times New Roman" w:hAnsi="Verdana" w:cs="Segoe UI"/>
                      <w:sz w:val="22"/>
                      <w:szCs w:val="22"/>
                    </w:rPr>
                  </w:pPr>
                </w:p>
                <w:p w:rsidR="00D36F6A" w:rsidRDefault="00D36F6A" w:rsidP="00D36F6A">
                  <w:pPr>
                    <w:spacing w:line="300" w:lineRule="atLeast"/>
                    <w:rPr>
                      <w:rFonts w:ascii="Segoe UI" w:eastAsia="Times New Roman" w:hAnsi="Segoe UI" w:cs="Segoe UI"/>
                    </w:rPr>
                  </w:pPr>
                </w:p>
                <w:p w:rsidR="00D36F6A" w:rsidRDefault="00D36F6A" w:rsidP="00D36F6A">
                  <w:pPr>
                    <w:spacing w:line="300" w:lineRule="atLeast"/>
                    <w:rPr>
                      <w:rFonts w:ascii="Segoe UI" w:eastAsia="Times New Roman" w:hAnsi="Segoe UI" w:cs="Segoe UI"/>
                    </w:rPr>
                  </w:pPr>
                </w:p>
                <w:p w:rsidR="00D36F6A" w:rsidRPr="00B53CA9" w:rsidRDefault="00D36F6A" w:rsidP="00D36F6A">
                  <w:pPr>
                    <w:spacing w:line="300" w:lineRule="atLeast"/>
                    <w:rPr>
                      <w:rFonts w:ascii="Segoe UI" w:eastAsia="Times New Roman" w:hAnsi="Segoe UI" w:cs="Segoe UI"/>
                    </w:rPr>
                  </w:pPr>
                </w:p>
              </w:tc>
            </w:tr>
          </w:tbl>
          <w:p w:rsidR="00B53CA9" w:rsidRPr="00D36F6A" w:rsidRDefault="00B53CA9" w:rsidP="00B53CA9">
            <w:pPr>
              <w:rPr>
                <w:rFonts w:ascii="Segoe UI" w:eastAsia="Times New Roman" w:hAnsi="Segoe UI" w:cs="Segoe UI"/>
                <w:sz w:val="22"/>
                <w:szCs w:val="22"/>
              </w:rPr>
            </w:pPr>
            <w:bookmarkStart w:id="0" w:name="_GoBack"/>
            <w:bookmarkEnd w:id="0"/>
            <w:r>
              <w:rPr>
                <w:rFonts w:ascii="Verdana" w:hAnsi="Verdana"/>
                <w:b/>
                <w:sz w:val="22"/>
                <w:szCs w:val="22"/>
                <w:u w:val="single"/>
              </w:rPr>
              <w:lastRenderedPageBreak/>
              <w:t xml:space="preserve">This </w:t>
            </w:r>
            <w:proofErr w:type="spellStart"/>
            <w:r>
              <w:rPr>
                <w:rFonts w:ascii="Verdana" w:hAnsi="Verdana"/>
                <w:b/>
                <w:sz w:val="22"/>
                <w:szCs w:val="22"/>
                <w:u w:val="single"/>
              </w:rPr>
              <w:t>Months</w:t>
            </w:r>
            <w:proofErr w:type="spellEnd"/>
            <w:r>
              <w:rPr>
                <w:rFonts w:ascii="Verdana" w:hAnsi="Verdana"/>
                <w:b/>
                <w:sz w:val="22"/>
                <w:szCs w:val="22"/>
                <w:u w:val="single"/>
              </w:rPr>
              <w:t xml:space="preserve"> Speaker</w:t>
            </w:r>
            <w:r w:rsidRPr="0020538D">
              <w:rPr>
                <w:rFonts w:ascii="Verdana" w:hAnsi="Verdana"/>
                <w:b/>
                <w:sz w:val="22"/>
                <w:szCs w:val="22"/>
                <w:u w:val="single"/>
              </w:rPr>
              <w:t>:</w:t>
            </w:r>
            <w:r>
              <w:rPr>
                <w:rFonts w:ascii="Verdana" w:hAnsi="Verdana"/>
                <w:b/>
                <w:sz w:val="22"/>
                <w:szCs w:val="22"/>
                <w:u w:val="single"/>
              </w:rPr>
              <w:t xml:space="preserve"> Shelagh Cleary – Signs and Symptoms Campaign</w:t>
            </w:r>
          </w:p>
          <w:p w:rsidR="004C0C3F" w:rsidRDefault="004C0C3F" w:rsidP="00B53CA9">
            <w:pPr>
              <w:rPr>
                <w:rFonts w:ascii="Verdana" w:hAnsi="Verdana"/>
                <w:b/>
                <w:sz w:val="22"/>
                <w:szCs w:val="22"/>
                <w:u w:val="single"/>
              </w:rPr>
            </w:pPr>
          </w:p>
          <w:p w:rsidR="004C0C3F" w:rsidRDefault="004C0C3F" w:rsidP="00B53CA9">
            <w:pPr>
              <w:rPr>
                <w:rFonts w:ascii="Verdana" w:hAnsi="Verdana"/>
                <w:sz w:val="22"/>
                <w:szCs w:val="22"/>
              </w:rPr>
            </w:pPr>
            <w:r>
              <w:rPr>
                <w:rFonts w:ascii="Verdana" w:hAnsi="Verdana"/>
                <w:sz w:val="22"/>
                <w:szCs w:val="22"/>
              </w:rPr>
              <w:t>Shelagh explained that the four main killers were COPD, Heart Disease Cancer and Stroke. But with early diagnosis this does not have to be a fatal outcome.</w:t>
            </w:r>
          </w:p>
          <w:p w:rsidR="004C0C3F" w:rsidRDefault="004C0C3F" w:rsidP="00B53CA9">
            <w:pPr>
              <w:rPr>
                <w:rFonts w:ascii="Verdana" w:hAnsi="Verdana"/>
                <w:sz w:val="22"/>
                <w:szCs w:val="22"/>
              </w:rPr>
            </w:pPr>
          </w:p>
          <w:p w:rsidR="004C0C3F" w:rsidRDefault="004C0C3F" w:rsidP="00B53CA9">
            <w:pPr>
              <w:rPr>
                <w:rFonts w:ascii="Verdana" w:hAnsi="Verdana"/>
                <w:sz w:val="22"/>
                <w:szCs w:val="22"/>
              </w:rPr>
            </w:pPr>
            <w:r>
              <w:rPr>
                <w:rFonts w:ascii="Verdana" w:hAnsi="Verdana"/>
                <w:sz w:val="22"/>
                <w:szCs w:val="22"/>
              </w:rPr>
              <w:t>Many of these conditions are hereditary so make sure you know your family history.</w:t>
            </w:r>
          </w:p>
          <w:p w:rsidR="004C0C3F" w:rsidRDefault="004C0C3F" w:rsidP="00B53CA9">
            <w:pPr>
              <w:rPr>
                <w:rFonts w:ascii="Verdana" w:hAnsi="Verdana"/>
                <w:sz w:val="22"/>
                <w:szCs w:val="22"/>
              </w:rPr>
            </w:pPr>
          </w:p>
          <w:p w:rsidR="004C0C3F" w:rsidRDefault="004C0C3F" w:rsidP="00B53CA9">
            <w:pPr>
              <w:rPr>
                <w:rFonts w:ascii="Verdana" w:hAnsi="Verdana"/>
                <w:sz w:val="22"/>
                <w:szCs w:val="22"/>
              </w:rPr>
            </w:pPr>
            <w:r>
              <w:rPr>
                <w:rFonts w:ascii="Verdana" w:hAnsi="Verdana"/>
                <w:sz w:val="22"/>
                <w:szCs w:val="22"/>
              </w:rPr>
              <w:t>Heart Failure – common signs</w:t>
            </w:r>
          </w:p>
          <w:p w:rsidR="004C0C3F" w:rsidRDefault="004C0C3F" w:rsidP="004C0C3F">
            <w:pPr>
              <w:pStyle w:val="ListParagraph"/>
              <w:numPr>
                <w:ilvl w:val="0"/>
                <w:numId w:val="7"/>
              </w:numPr>
              <w:rPr>
                <w:rFonts w:ascii="Verdana" w:hAnsi="Verdana"/>
                <w:sz w:val="22"/>
                <w:szCs w:val="22"/>
              </w:rPr>
            </w:pPr>
            <w:r>
              <w:rPr>
                <w:rFonts w:ascii="Verdana" w:hAnsi="Verdana"/>
                <w:sz w:val="22"/>
                <w:szCs w:val="22"/>
              </w:rPr>
              <w:t>Chest pain</w:t>
            </w:r>
          </w:p>
          <w:p w:rsidR="004C0C3F" w:rsidRDefault="004C0C3F" w:rsidP="004C0C3F">
            <w:pPr>
              <w:pStyle w:val="ListParagraph"/>
              <w:numPr>
                <w:ilvl w:val="0"/>
                <w:numId w:val="7"/>
              </w:numPr>
              <w:rPr>
                <w:rFonts w:ascii="Verdana" w:hAnsi="Verdana"/>
                <w:sz w:val="22"/>
                <w:szCs w:val="22"/>
              </w:rPr>
            </w:pPr>
            <w:r>
              <w:rPr>
                <w:rFonts w:ascii="Verdana" w:hAnsi="Verdana"/>
                <w:sz w:val="22"/>
                <w:szCs w:val="22"/>
              </w:rPr>
              <w:t>Pain in left arm</w:t>
            </w:r>
          </w:p>
          <w:p w:rsidR="004C0C3F" w:rsidRDefault="004C0C3F" w:rsidP="004C0C3F">
            <w:pPr>
              <w:pStyle w:val="ListParagraph"/>
              <w:numPr>
                <w:ilvl w:val="0"/>
                <w:numId w:val="7"/>
              </w:numPr>
              <w:rPr>
                <w:rFonts w:ascii="Verdana" w:hAnsi="Verdana"/>
                <w:sz w:val="22"/>
                <w:szCs w:val="22"/>
              </w:rPr>
            </w:pPr>
            <w:r>
              <w:rPr>
                <w:rFonts w:ascii="Verdana" w:hAnsi="Verdana"/>
                <w:sz w:val="22"/>
                <w:szCs w:val="22"/>
              </w:rPr>
              <w:t>Pain in shoulders</w:t>
            </w:r>
          </w:p>
          <w:p w:rsidR="004C0C3F" w:rsidRDefault="004C0C3F" w:rsidP="004C0C3F">
            <w:pPr>
              <w:pStyle w:val="ListParagraph"/>
              <w:numPr>
                <w:ilvl w:val="0"/>
                <w:numId w:val="7"/>
              </w:numPr>
              <w:rPr>
                <w:rFonts w:ascii="Verdana" w:hAnsi="Verdana"/>
                <w:sz w:val="22"/>
                <w:szCs w:val="22"/>
              </w:rPr>
            </w:pPr>
            <w:r>
              <w:rPr>
                <w:rFonts w:ascii="Verdana" w:hAnsi="Verdana"/>
                <w:sz w:val="22"/>
                <w:szCs w:val="22"/>
              </w:rPr>
              <w:t>Pain in jaw</w:t>
            </w:r>
          </w:p>
          <w:p w:rsidR="004C0C3F" w:rsidRDefault="004C0C3F" w:rsidP="004C0C3F">
            <w:pPr>
              <w:pStyle w:val="ListParagraph"/>
              <w:numPr>
                <w:ilvl w:val="0"/>
                <w:numId w:val="7"/>
              </w:numPr>
              <w:rPr>
                <w:rFonts w:ascii="Verdana" w:hAnsi="Verdana"/>
                <w:sz w:val="22"/>
                <w:szCs w:val="22"/>
              </w:rPr>
            </w:pPr>
            <w:r>
              <w:rPr>
                <w:rFonts w:ascii="Verdana" w:hAnsi="Verdana"/>
                <w:sz w:val="22"/>
                <w:szCs w:val="22"/>
              </w:rPr>
              <w:t xml:space="preserve">Breathlessness </w:t>
            </w:r>
          </w:p>
          <w:p w:rsidR="004C0C3F" w:rsidRDefault="004C0C3F" w:rsidP="004C0C3F">
            <w:pPr>
              <w:pStyle w:val="ListParagraph"/>
              <w:numPr>
                <w:ilvl w:val="0"/>
                <w:numId w:val="7"/>
              </w:numPr>
              <w:rPr>
                <w:rFonts w:ascii="Verdana" w:hAnsi="Verdana"/>
                <w:sz w:val="22"/>
                <w:szCs w:val="22"/>
              </w:rPr>
            </w:pPr>
            <w:r>
              <w:rPr>
                <w:rFonts w:ascii="Verdana" w:hAnsi="Verdana"/>
                <w:sz w:val="22"/>
                <w:szCs w:val="22"/>
              </w:rPr>
              <w:t>Pale and clammy skin</w:t>
            </w:r>
          </w:p>
          <w:p w:rsidR="004C0C3F" w:rsidRDefault="004C0C3F" w:rsidP="004C0C3F">
            <w:pPr>
              <w:pStyle w:val="ListParagraph"/>
              <w:numPr>
                <w:ilvl w:val="0"/>
                <w:numId w:val="7"/>
              </w:numPr>
              <w:rPr>
                <w:rFonts w:ascii="Verdana" w:hAnsi="Verdana"/>
                <w:sz w:val="22"/>
                <w:szCs w:val="22"/>
              </w:rPr>
            </w:pPr>
            <w:r>
              <w:rPr>
                <w:rFonts w:ascii="Verdana" w:hAnsi="Verdana"/>
                <w:sz w:val="22"/>
                <w:szCs w:val="22"/>
              </w:rPr>
              <w:t>Nausea</w:t>
            </w:r>
          </w:p>
          <w:p w:rsidR="004C0C3F" w:rsidRDefault="004C0C3F" w:rsidP="004C0C3F">
            <w:pPr>
              <w:rPr>
                <w:rFonts w:ascii="Verdana" w:hAnsi="Verdana"/>
                <w:sz w:val="22"/>
                <w:szCs w:val="22"/>
              </w:rPr>
            </w:pPr>
          </w:p>
          <w:p w:rsidR="004C0C3F" w:rsidRDefault="004C0C3F" w:rsidP="004C0C3F">
            <w:pPr>
              <w:rPr>
                <w:rFonts w:ascii="Verdana" w:hAnsi="Verdana"/>
                <w:sz w:val="22"/>
                <w:szCs w:val="22"/>
              </w:rPr>
            </w:pPr>
            <w:r>
              <w:rPr>
                <w:rFonts w:ascii="Verdana" w:hAnsi="Verdana"/>
                <w:sz w:val="22"/>
                <w:szCs w:val="22"/>
              </w:rPr>
              <w:t>The signs vary between men and women, some people may not experience all the signs. If you experience any of the above signs you should see a doctor. At first a patient will get over these episodes. They will be experiencing angina which needs treating. If ignored, the most likely outcome will be a full heart attack.</w:t>
            </w:r>
          </w:p>
          <w:p w:rsidR="004C0C3F" w:rsidRDefault="004C0C3F" w:rsidP="004C0C3F">
            <w:pPr>
              <w:rPr>
                <w:rFonts w:ascii="Verdana" w:hAnsi="Verdana"/>
                <w:sz w:val="22"/>
                <w:szCs w:val="22"/>
              </w:rPr>
            </w:pPr>
          </w:p>
          <w:p w:rsidR="004C0C3F" w:rsidRDefault="004C0C3F" w:rsidP="004C0C3F">
            <w:pPr>
              <w:rPr>
                <w:rFonts w:ascii="Verdana" w:hAnsi="Verdana"/>
                <w:sz w:val="22"/>
                <w:szCs w:val="22"/>
              </w:rPr>
            </w:pPr>
            <w:r>
              <w:rPr>
                <w:rFonts w:ascii="Verdana" w:hAnsi="Verdana"/>
                <w:sz w:val="22"/>
                <w:szCs w:val="22"/>
              </w:rPr>
              <w:t>Stroke – common signs</w:t>
            </w:r>
          </w:p>
          <w:p w:rsidR="004C0C3F" w:rsidRDefault="004C0C3F" w:rsidP="004C0C3F">
            <w:pPr>
              <w:rPr>
                <w:rFonts w:ascii="Verdana" w:hAnsi="Verdana"/>
                <w:sz w:val="22"/>
                <w:szCs w:val="22"/>
              </w:rPr>
            </w:pPr>
          </w:p>
          <w:p w:rsidR="004C0C3F" w:rsidRDefault="004C0C3F" w:rsidP="004C0C3F">
            <w:pPr>
              <w:rPr>
                <w:rFonts w:ascii="Verdana" w:hAnsi="Verdana"/>
                <w:sz w:val="22"/>
                <w:szCs w:val="22"/>
              </w:rPr>
            </w:pPr>
            <w:r>
              <w:rPr>
                <w:rFonts w:ascii="Verdana" w:hAnsi="Verdana"/>
                <w:sz w:val="22"/>
                <w:szCs w:val="22"/>
              </w:rPr>
              <w:t>Remember the advert FAST!</w:t>
            </w:r>
          </w:p>
          <w:p w:rsidR="004C0C3F" w:rsidRDefault="004C0C3F" w:rsidP="004C0C3F">
            <w:pPr>
              <w:pStyle w:val="ListParagraph"/>
              <w:numPr>
                <w:ilvl w:val="0"/>
                <w:numId w:val="8"/>
              </w:numPr>
              <w:rPr>
                <w:rFonts w:ascii="Verdana" w:hAnsi="Verdana"/>
                <w:sz w:val="22"/>
                <w:szCs w:val="22"/>
              </w:rPr>
            </w:pPr>
            <w:r>
              <w:rPr>
                <w:rFonts w:ascii="Verdana" w:hAnsi="Verdana"/>
                <w:sz w:val="22"/>
                <w:szCs w:val="22"/>
              </w:rPr>
              <w:t>Face</w:t>
            </w:r>
            <w:r w:rsidR="00116218">
              <w:rPr>
                <w:rFonts w:ascii="Verdana" w:hAnsi="Verdana"/>
                <w:sz w:val="22"/>
                <w:szCs w:val="22"/>
              </w:rPr>
              <w:t>. It is not always easy to spot a weakness. Ask them to screw up their face so that any weakness is more apparent.</w:t>
            </w:r>
          </w:p>
          <w:p w:rsidR="00116218" w:rsidRDefault="00116218" w:rsidP="004C0C3F">
            <w:pPr>
              <w:pStyle w:val="ListParagraph"/>
              <w:numPr>
                <w:ilvl w:val="0"/>
                <w:numId w:val="8"/>
              </w:numPr>
              <w:rPr>
                <w:rFonts w:ascii="Verdana" w:hAnsi="Verdana"/>
                <w:sz w:val="22"/>
                <w:szCs w:val="22"/>
              </w:rPr>
            </w:pPr>
            <w:r>
              <w:rPr>
                <w:rFonts w:ascii="Verdana" w:hAnsi="Verdana"/>
                <w:sz w:val="22"/>
                <w:szCs w:val="22"/>
              </w:rPr>
              <w:t>Arms. Ask them to lift their arms. One arm will be lifted higher than the other.</w:t>
            </w:r>
          </w:p>
          <w:p w:rsidR="00116218" w:rsidRDefault="00116218" w:rsidP="004C0C3F">
            <w:pPr>
              <w:pStyle w:val="ListParagraph"/>
              <w:numPr>
                <w:ilvl w:val="0"/>
                <w:numId w:val="8"/>
              </w:numPr>
              <w:rPr>
                <w:rFonts w:ascii="Verdana" w:hAnsi="Verdana"/>
                <w:sz w:val="22"/>
                <w:szCs w:val="22"/>
              </w:rPr>
            </w:pPr>
            <w:r>
              <w:rPr>
                <w:rFonts w:ascii="Verdana" w:hAnsi="Verdana"/>
                <w:sz w:val="22"/>
                <w:szCs w:val="22"/>
              </w:rPr>
              <w:t xml:space="preserve">Speech. Slurred speech. Using inappropriate words. </w:t>
            </w:r>
          </w:p>
          <w:p w:rsidR="00116218" w:rsidRDefault="00116218" w:rsidP="00116218">
            <w:pPr>
              <w:rPr>
                <w:rFonts w:ascii="Verdana" w:hAnsi="Verdana"/>
                <w:sz w:val="22"/>
                <w:szCs w:val="22"/>
              </w:rPr>
            </w:pPr>
          </w:p>
          <w:p w:rsidR="00116218" w:rsidRDefault="00116218" w:rsidP="00116218">
            <w:pPr>
              <w:rPr>
                <w:rFonts w:ascii="Verdana" w:hAnsi="Verdana"/>
                <w:sz w:val="22"/>
                <w:szCs w:val="22"/>
              </w:rPr>
            </w:pPr>
            <w:r>
              <w:rPr>
                <w:rFonts w:ascii="Verdana" w:hAnsi="Verdana"/>
                <w:sz w:val="22"/>
                <w:szCs w:val="22"/>
              </w:rPr>
              <w:t>It is possible to recover quickly from these symptoms and brush it off as nothing.  Get it checked! It may be a mini stroke warning. Within a month a full blown stroke could occur.</w:t>
            </w:r>
          </w:p>
          <w:p w:rsidR="00116218" w:rsidRDefault="00116218" w:rsidP="00116218">
            <w:pPr>
              <w:rPr>
                <w:rFonts w:ascii="Verdana" w:hAnsi="Verdana"/>
                <w:sz w:val="22"/>
                <w:szCs w:val="22"/>
              </w:rPr>
            </w:pPr>
          </w:p>
          <w:p w:rsidR="00116218" w:rsidRDefault="00116218" w:rsidP="00116218">
            <w:pPr>
              <w:rPr>
                <w:rFonts w:ascii="Verdana" w:hAnsi="Verdana"/>
                <w:sz w:val="22"/>
                <w:szCs w:val="22"/>
              </w:rPr>
            </w:pPr>
            <w:r>
              <w:rPr>
                <w:rFonts w:ascii="Verdana" w:hAnsi="Verdana"/>
                <w:sz w:val="22"/>
                <w:szCs w:val="22"/>
              </w:rPr>
              <w:t>COPD – common signs</w:t>
            </w:r>
          </w:p>
          <w:p w:rsidR="00116218" w:rsidRDefault="00116218" w:rsidP="00116218">
            <w:pPr>
              <w:pStyle w:val="ListParagraph"/>
              <w:numPr>
                <w:ilvl w:val="0"/>
                <w:numId w:val="9"/>
              </w:numPr>
              <w:rPr>
                <w:rFonts w:ascii="Verdana" w:hAnsi="Verdana"/>
                <w:sz w:val="22"/>
                <w:szCs w:val="22"/>
              </w:rPr>
            </w:pPr>
            <w:r>
              <w:rPr>
                <w:rFonts w:ascii="Verdana" w:hAnsi="Verdana"/>
                <w:sz w:val="22"/>
                <w:szCs w:val="22"/>
              </w:rPr>
              <w:t>Pursed lips</w:t>
            </w:r>
          </w:p>
          <w:p w:rsidR="00116218" w:rsidRDefault="00116218" w:rsidP="00116218">
            <w:pPr>
              <w:pStyle w:val="ListParagraph"/>
              <w:numPr>
                <w:ilvl w:val="0"/>
                <w:numId w:val="9"/>
              </w:numPr>
              <w:rPr>
                <w:rFonts w:ascii="Verdana" w:hAnsi="Verdana"/>
                <w:sz w:val="22"/>
                <w:szCs w:val="22"/>
              </w:rPr>
            </w:pPr>
            <w:r>
              <w:rPr>
                <w:rFonts w:ascii="Verdana" w:hAnsi="Verdana"/>
                <w:sz w:val="22"/>
                <w:szCs w:val="22"/>
              </w:rPr>
              <w:t>Breathlessness</w:t>
            </w:r>
          </w:p>
          <w:p w:rsidR="00116218" w:rsidRDefault="00116218" w:rsidP="00116218">
            <w:pPr>
              <w:pStyle w:val="ListParagraph"/>
              <w:numPr>
                <w:ilvl w:val="0"/>
                <w:numId w:val="9"/>
              </w:numPr>
              <w:rPr>
                <w:rFonts w:ascii="Verdana" w:hAnsi="Verdana"/>
                <w:sz w:val="22"/>
                <w:szCs w:val="22"/>
              </w:rPr>
            </w:pPr>
            <w:r>
              <w:rPr>
                <w:rFonts w:ascii="Verdana" w:hAnsi="Verdana"/>
                <w:sz w:val="22"/>
                <w:szCs w:val="22"/>
              </w:rPr>
              <w:t>Chest pain</w:t>
            </w:r>
          </w:p>
          <w:p w:rsidR="00116218" w:rsidRDefault="00116218" w:rsidP="00116218">
            <w:pPr>
              <w:pStyle w:val="ListParagraph"/>
              <w:numPr>
                <w:ilvl w:val="0"/>
                <w:numId w:val="9"/>
              </w:numPr>
              <w:rPr>
                <w:rFonts w:ascii="Verdana" w:hAnsi="Verdana"/>
                <w:sz w:val="22"/>
                <w:szCs w:val="22"/>
              </w:rPr>
            </w:pPr>
            <w:r>
              <w:rPr>
                <w:rFonts w:ascii="Verdana" w:hAnsi="Verdana"/>
                <w:sz w:val="22"/>
                <w:szCs w:val="22"/>
              </w:rPr>
              <w:t>Fatigued</w:t>
            </w:r>
          </w:p>
          <w:p w:rsidR="00116218" w:rsidRDefault="00116218" w:rsidP="00116218">
            <w:pPr>
              <w:pStyle w:val="ListParagraph"/>
              <w:numPr>
                <w:ilvl w:val="0"/>
                <w:numId w:val="9"/>
              </w:numPr>
              <w:rPr>
                <w:rFonts w:ascii="Verdana" w:hAnsi="Verdana"/>
                <w:sz w:val="22"/>
                <w:szCs w:val="22"/>
              </w:rPr>
            </w:pPr>
            <w:r>
              <w:rPr>
                <w:rFonts w:ascii="Verdana" w:hAnsi="Verdana"/>
                <w:sz w:val="22"/>
                <w:szCs w:val="22"/>
              </w:rPr>
              <w:t>Reduced capacity for exercise</w:t>
            </w:r>
          </w:p>
          <w:p w:rsidR="00116218" w:rsidRDefault="00116218" w:rsidP="00116218">
            <w:pPr>
              <w:pStyle w:val="ListParagraph"/>
              <w:numPr>
                <w:ilvl w:val="0"/>
                <w:numId w:val="9"/>
              </w:numPr>
              <w:rPr>
                <w:rFonts w:ascii="Verdana" w:hAnsi="Verdana"/>
                <w:sz w:val="22"/>
                <w:szCs w:val="22"/>
              </w:rPr>
            </w:pPr>
            <w:r>
              <w:rPr>
                <w:rFonts w:ascii="Verdana" w:hAnsi="Verdana"/>
                <w:sz w:val="22"/>
                <w:szCs w:val="22"/>
              </w:rPr>
              <w:t>Smoker or working in industry known to cause lung problems.</w:t>
            </w:r>
          </w:p>
          <w:p w:rsidR="00116218" w:rsidRDefault="00116218" w:rsidP="00116218">
            <w:pPr>
              <w:rPr>
                <w:rFonts w:ascii="Verdana" w:hAnsi="Verdana"/>
                <w:sz w:val="22"/>
                <w:szCs w:val="22"/>
              </w:rPr>
            </w:pPr>
            <w:r>
              <w:rPr>
                <w:rFonts w:ascii="Verdana" w:hAnsi="Verdana"/>
                <w:sz w:val="22"/>
                <w:szCs w:val="22"/>
              </w:rPr>
              <w:t xml:space="preserve">Often affecting more men because of lifestyle. See a doctor at the earliest signs. Most will leave it until their lung capacity is badly affected by which time damage is </w:t>
            </w:r>
            <w:r>
              <w:rPr>
                <w:rFonts w:ascii="Verdana" w:hAnsi="Verdana"/>
                <w:sz w:val="22"/>
                <w:szCs w:val="22"/>
              </w:rPr>
              <w:lastRenderedPageBreak/>
              <w:t>irreparable. If early diagnosis is sought there is much to be done to reverse the damage.</w:t>
            </w:r>
          </w:p>
          <w:p w:rsidR="00116218" w:rsidRDefault="00116218" w:rsidP="00116218">
            <w:pPr>
              <w:rPr>
                <w:rFonts w:ascii="Verdana" w:hAnsi="Verdana"/>
                <w:sz w:val="22"/>
                <w:szCs w:val="22"/>
              </w:rPr>
            </w:pPr>
          </w:p>
          <w:p w:rsidR="00116218" w:rsidRDefault="00116218" w:rsidP="00116218">
            <w:pPr>
              <w:rPr>
                <w:rFonts w:ascii="Verdana" w:hAnsi="Verdana"/>
                <w:sz w:val="22"/>
                <w:szCs w:val="22"/>
              </w:rPr>
            </w:pPr>
            <w:r>
              <w:rPr>
                <w:rFonts w:ascii="Verdana" w:hAnsi="Verdana"/>
                <w:sz w:val="22"/>
                <w:szCs w:val="22"/>
              </w:rPr>
              <w:t>Cancer – common signs</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A change in how you normally are. Often symptoms can be normal for one person but not for you. Check it out.</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Unexplained weight loss</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Changes in bowel habits</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Tiredness for no reason</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Skin changes. Texture</w:t>
            </w:r>
            <w:proofErr w:type="gramStart"/>
            <w:r>
              <w:rPr>
                <w:rFonts w:ascii="Verdana" w:hAnsi="Verdana"/>
                <w:sz w:val="22"/>
                <w:szCs w:val="22"/>
              </w:rPr>
              <w:t>,  blemishes</w:t>
            </w:r>
            <w:proofErr w:type="gramEnd"/>
            <w:r>
              <w:rPr>
                <w:rFonts w:ascii="Verdana" w:hAnsi="Verdana"/>
                <w:sz w:val="22"/>
                <w:szCs w:val="22"/>
              </w:rPr>
              <w:t>, changes in moles, puckering of skin, wounds that refuse to heal.</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Persistent cough</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Discharges</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Blood from places you don’t expect.</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Pain</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Shortness of breath</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Lumps</w:t>
            </w:r>
          </w:p>
          <w:p w:rsidR="0073010A" w:rsidRDefault="0073010A" w:rsidP="0073010A">
            <w:pPr>
              <w:pStyle w:val="ListParagraph"/>
              <w:numPr>
                <w:ilvl w:val="0"/>
                <w:numId w:val="10"/>
              </w:numPr>
              <w:rPr>
                <w:rFonts w:ascii="Verdana" w:hAnsi="Verdana"/>
                <w:sz w:val="22"/>
                <w:szCs w:val="22"/>
              </w:rPr>
            </w:pPr>
            <w:r>
              <w:rPr>
                <w:rFonts w:ascii="Verdana" w:hAnsi="Verdana"/>
                <w:sz w:val="22"/>
                <w:szCs w:val="22"/>
              </w:rPr>
              <w:t>Needing to pee several times at night.</w:t>
            </w:r>
          </w:p>
          <w:p w:rsidR="0073010A" w:rsidRDefault="0073010A" w:rsidP="0073010A">
            <w:pPr>
              <w:rPr>
                <w:rFonts w:ascii="Verdana" w:hAnsi="Verdana"/>
                <w:sz w:val="22"/>
                <w:szCs w:val="22"/>
              </w:rPr>
            </w:pPr>
            <w:r>
              <w:rPr>
                <w:rFonts w:ascii="Verdana" w:hAnsi="Verdana"/>
                <w:sz w:val="22"/>
                <w:szCs w:val="22"/>
              </w:rPr>
              <w:t xml:space="preserve">Most cancers are treatable if diagnosed early. </w:t>
            </w:r>
          </w:p>
          <w:p w:rsidR="0073010A" w:rsidRDefault="0073010A" w:rsidP="0073010A">
            <w:pPr>
              <w:rPr>
                <w:rFonts w:ascii="Verdana" w:hAnsi="Verdana"/>
                <w:sz w:val="22"/>
                <w:szCs w:val="22"/>
              </w:rPr>
            </w:pPr>
          </w:p>
          <w:p w:rsidR="0073010A" w:rsidRDefault="0073010A" w:rsidP="0073010A">
            <w:pPr>
              <w:rPr>
                <w:rFonts w:ascii="Verdana" w:hAnsi="Verdana"/>
                <w:b/>
                <w:sz w:val="22"/>
                <w:szCs w:val="22"/>
              </w:rPr>
            </w:pPr>
            <w:r w:rsidRPr="0073010A">
              <w:rPr>
                <w:rFonts w:ascii="Verdana" w:hAnsi="Verdana"/>
                <w:b/>
                <w:sz w:val="22"/>
                <w:szCs w:val="22"/>
              </w:rPr>
              <w:t>If you experience any of the above symptoms see your doctor urgently. No excuses.</w:t>
            </w:r>
          </w:p>
          <w:p w:rsidR="0073010A" w:rsidRDefault="0073010A" w:rsidP="0073010A">
            <w:pPr>
              <w:rPr>
                <w:rFonts w:ascii="Verdana" w:hAnsi="Verdana"/>
                <w:b/>
                <w:sz w:val="22"/>
                <w:szCs w:val="22"/>
              </w:rPr>
            </w:pPr>
          </w:p>
          <w:p w:rsidR="00B53CA9" w:rsidRDefault="0073010A" w:rsidP="0083373C">
            <w:pPr>
              <w:rPr>
                <w:rFonts w:ascii="Segoe UI" w:eastAsia="Times New Roman" w:hAnsi="Segoe UI" w:cs="Segoe UI"/>
                <w:sz w:val="22"/>
                <w:szCs w:val="22"/>
              </w:rPr>
            </w:pPr>
            <w:r>
              <w:rPr>
                <w:rFonts w:ascii="Verdana" w:hAnsi="Verdana"/>
                <w:sz w:val="22"/>
                <w:szCs w:val="22"/>
              </w:rPr>
              <w:t>Early diagnosis makes for easier treatment. Saves NHS resources. Saves you time, means you will need less drugs may even avoid hospital and surgery. It could save your life!</w:t>
            </w:r>
            <w:r w:rsidR="0083373C">
              <w:rPr>
                <w:rFonts w:ascii="Verdana" w:hAnsi="Verdana"/>
                <w:sz w:val="22"/>
                <w:szCs w:val="22"/>
              </w:rPr>
              <w:t xml:space="preserve"> And we want to keep you around. </w:t>
            </w:r>
          </w:p>
        </w:tc>
      </w:tr>
    </w:tbl>
    <w:p w:rsidR="001B1D6A" w:rsidRPr="00C12FD6" w:rsidRDefault="001B1D6A" w:rsidP="00074679">
      <w:pPr>
        <w:rPr>
          <w:rFonts w:ascii="Verdana" w:hAnsi="Verdana"/>
          <w:sz w:val="22"/>
          <w:szCs w:val="22"/>
        </w:rP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Time and Date of next Meeting:</w:t>
      </w:r>
    </w:p>
    <w:p w:rsidR="002A2034" w:rsidRPr="0020538D" w:rsidRDefault="002A2034" w:rsidP="00074679">
      <w:pPr>
        <w:rPr>
          <w:rFonts w:ascii="Verdana" w:hAnsi="Verdana"/>
          <w:b/>
          <w:sz w:val="22"/>
          <w:szCs w:val="22"/>
          <w:u w:val="single"/>
        </w:rPr>
      </w:pPr>
    </w:p>
    <w:p w:rsidR="002A2034" w:rsidRPr="0020538D" w:rsidRDefault="002A2034" w:rsidP="00074679">
      <w:pPr>
        <w:rPr>
          <w:rFonts w:ascii="Verdana" w:hAnsi="Verdana"/>
          <w:sz w:val="22"/>
          <w:szCs w:val="22"/>
        </w:rPr>
      </w:pPr>
      <w:r w:rsidRPr="0020538D">
        <w:rPr>
          <w:rFonts w:ascii="Verdana" w:hAnsi="Verdana"/>
          <w:sz w:val="22"/>
          <w:szCs w:val="22"/>
        </w:rPr>
        <w:t>The ne</w:t>
      </w:r>
      <w:r w:rsidR="00F55FEA">
        <w:rPr>
          <w:rFonts w:ascii="Verdana" w:hAnsi="Verdana"/>
          <w:sz w:val="22"/>
          <w:szCs w:val="22"/>
        </w:rPr>
        <w:t>xt Meeting will be held on the 6</w:t>
      </w:r>
      <w:r w:rsidRPr="0020538D">
        <w:rPr>
          <w:rFonts w:ascii="Verdana" w:hAnsi="Verdana"/>
          <w:sz w:val="22"/>
          <w:szCs w:val="22"/>
          <w:vertAlign w:val="superscript"/>
        </w:rPr>
        <w:t>th</w:t>
      </w:r>
      <w:r w:rsidRPr="0020538D">
        <w:rPr>
          <w:rFonts w:ascii="Verdana" w:hAnsi="Verdana"/>
          <w:sz w:val="22"/>
          <w:szCs w:val="22"/>
        </w:rPr>
        <w:t xml:space="preserve"> of </w:t>
      </w:r>
      <w:r w:rsidR="00B53CA9">
        <w:rPr>
          <w:rFonts w:ascii="Verdana" w:hAnsi="Verdana"/>
          <w:sz w:val="22"/>
          <w:szCs w:val="22"/>
        </w:rPr>
        <w:t>March</w:t>
      </w:r>
      <w:r w:rsidR="00F55FEA">
        <w:rPr>
          <w:rFonts w:ascii="Verdana" w:hAnsi="Verdana"/>
          <w:sz w:val="22"/>
          <w:szCs w:val="22"/>
        </w:rPr>
        <w:t xml:space="preserve"> 2019</w:t>
      </w:r>
      <w:r w:rsidRPr="0020538D">
        <w:rPr>
          <w:rFonts w:ascii="Verdana" w:hAnsi="Verdana"/>
          <w:sz w:val="22"/>
          <w:szCs w:val="22"/>
        </w:rPr>
        <w:t xml:space="preserve"> at </w:t>
      </w:r>
      <w:r w:rsidR="00B53CA9">
        <w:rPr>
          <w:rFonts w:ascii="Verdana" w:hAnsi="Verdana"/>
          <w:sz w:val="22"/>
          <w:szCs w:val="22"/>
        </w:rPr>
        <w:t>11am</w:t>
      </w:r>
      <w:r w:rsidRPr="0020538D">
        <w:rPr>
          <w:rFonts w:ascii="Verdana" w:hAnsi="Verdana"/>
          <w:sz w:val="22"/>
          <w:szCs w:val="22"/>
        </w:rPr>
        <w:t xml:space="preserve"> at the Queens Cross Network Centre.</w:t>
      </w: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Close:</w:t>
      </w:r>
    </w:p>
    <w:p w:rsidR="00F519AE" w:rsidRPr="0020538D" w:rsidRDefault="00F519AE" w:rsidP="00074679">
      <w:pPr>
        <w:rPr>
          <w:rFonts w:ascii="Verdana" w:hAnsi="Verdana"/>
          <w:b/>
          <w:sz w:val="22"/>
          <w:szCs w:val="22"/>
          <w:u w:val="single"/>
        </w:rPr>
      </w:pPr>
    </w:p>
    <w:p w:rsidR="00F519AE" w:rsidRPr="0020538D" w:rsidRDefault="00F519AE" w:rsidP="00074679">
      <w:pPr>
        <w:rPr>
          <w:rFonts w:ascii="Verdana" w:hAnsi="Verdana"/>
          <w:sz w:val="22"/>
          <w:szCs w:val="22"/>
        </w:rPr>
      </w:pPr>
      <w:r w:rsidRPr="0020538D">
        <w:rPr>
          <w:rFonts w:ascii="Verdana" w:hAnsi="Verdana"/>
          <w:sz w:val="22"/>
          <w:szCs w:val="22"/>
        </w:rPr>
        <w:t xml:space="preserve">Meeting closed </w:t>
      </w:r>
      <w:r w:rsidR="00B53CA9">
        <w:rPr>
          <w:rFonts w:ascii="Verdana" w:hAnsi="Verdana"/>
          <w:sz w:val="22"/>
          <w:szCs w:val="22"/>
        </w:rPr>
        <w:t>1.00pm</w:t>
      </w:r>
      <w:r w:rsidRPr="0020538D">
        <w:rPr>
          <w:rFonts w:ascii="Verdana" w:hAnsi="Verdana"/>
          <w:sz w:val="22"/>
          <w:szCs w:val="22"/>
        </w:rPr>
        <w:t>.</w:t>
      </w:r>
    </w:p>
    <w:p w:rsidR="00F519AE" w:rsidRPr="0020538D" w:rsidRDefault="00F519AE" w:rsidP="00074679">
      <w:pPr>
        <w:rPr>
          <w:rFonts w:ascii="Verdana" w:hAnsi="Verdana"/>
          <w:sz w:val="22"/>
          <w:szCs w:val="22"/>
        </w:rPr>
      </w:pP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p>
    <w:sectPr w:rsidR="00074679" w:rsidRPr="0020538D" w:rsidSect="009E0BD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B8" w:rsidRDefault="00E343B8" w:rsidP="004636A6">
      <w:r>
        <w:separator/>
      </w:r>
    </w:p>
  </w:endnote>
  <w:endnote w:type="continuationSeparator" w:id="0">
    <w:p w:rsidR="00E343B8" w:rsidRDefault="00E343B8" w:rsidP="0046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Book">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A6" w:rsidRPr="004636A6" w:rsidRDefault="004636A6">
    <w:pPr>
      <w:pStyle w:val="Footer"/>
      <w:rPr>
        <w:b/>
        <w:u w:val="single"/>
      </w:rPr>
    </w:pPr>
    <w:r w:rsidRPr="004636A6">
      <w:rPr>
        <w:b/>
      </w:rPr>
      <w:t>Facebook: DudleyCarersForumFundays</w:t>
    </w:r>
    <w:r>
      <w:rPr>
        <w:b/>
      </w:rPr>
      <w:tab/>
    </w:r>
    <w:r>
      <w:rPr>
        <w:b/>
      </w:rPr>
      <w:tab/>
      <w:t>Website: www.thecarersforum.co.uk</w:t>
    </w:r>
  </w:p>
  <w:p w:rsidR="004636A6" w:rsidRDefault="00463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B8" w:rsidRDefault="00E343B8" w:rsidP="004636A6">
      <w:r>
        <w:separator/>
      </w:r>
    </w:p>
  </w:footnote>
  <w:footnote w:type="continuationSeparator" w:id="0">
    <w:p w:rsidR="00E343B8" w:rsidRDefault="00E343B8" w:rsidP="00463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AEE"/>
    <w:multiLevelType w:val="hybridMultilevel"/>
    <w:tmpl w:val="1A4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21EED"/>
    <w:multiLevelType w:val="hybridMultilevel"/>
    <w:tmpl w:val="5B10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A3E3E"/>
    <w:multiLevelType w:val="hybridMultilevel"/>
    <w:tmpl w:val="29F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3642D"/>
    <w:multiLevelType w:val="hybridMultilevel"/>
    <w:tmpl w:val="C4A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43AED"/>
    <w:multiLevelType w:val="hybridMultilevel"/>
    <w:tmpl w:val="CE3A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766974"/>
    <w:multiLevelType w:val="hybridMultilevel"/>
    <w:tmpl w:val="910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AF572C"/>
    <w:multiLevelType w:val="hybridMultilevel"/>
    <w:tmpl w:val="01A8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476A1"/>
    <w:multiLevelType w:val="hybridMultilevel"/>
    <w:tmpl w:val="C53C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D3678"/>
    <w:multiLevelType w:val="hybridMultilevel"/>
    <w:tmpl w:val="BE72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B34856"/>
    <w:multiLevelType w:val="hybridMultilevel"/>
    <w:tmpl w:val="8260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79"/>
    <w:rsid w:val="000409AE"/>
    <w:rsid w:val="00074679"/>
    <w:rsid w:val="000B3E3F"/>
    <w:rsid w:val="000E21C3"/>
    <w:rsid w:val="001121F3"/>
    <w:rsid w:val="00116218"/>
    <w:rsid w:val="001322F0"/>
    <w:rsid w:val="00172942"/>
    <w:rsid w:val="0018602C"/>
    <w:rsid w:val="001B1D6A"/>
    <w:rsid w:val="001E030F"/>
    <w:rsid w:val="0020538D"/>
    <w:rsid w:val="00286A8B"/>
    <w:rsid w:val="00290600"/>
    <w:rsid w:val="002A2034"/>
    <w:rsid w:val="002A5893"/>
    <w:rsid w:val="003C39E2"/>
    <w:rsid w:val="00423F77"/>
    <w:rsid w:val="004636A6"/>
    <w:rsid w:val="004C0C3F"/>
    <w:rsid w:val="004C69BB"/>
    <w:rsid w:val="00593415"/>
    <w:rsid w:val="006A4772"/>
    <w:rsid w:val="006B45BB"/>
    <w:rsid w:val="0073010A"/>
    <w:rsid w:val="007963E1"/>
    <w:rsid w:val="007A6DFE"/>
    <w:rsid w:val="007E6052"/>
    <w:rsid w:val="00815E86"/>
    <w:rsid w:val="0083373C"/>
    <w:rsid w:val="00845A4F"/>
    <w:rsid w:val="00981541"/>
    <w:rsid w:val="009E0BDB"/>
    <w:rsid w:val="00B53CA9"/>
    <w:rsid w:val="00B8412B"/>
    <w:rsid w:val="00C12FD6"/>
    <w:rsid w:val="00CC24D7"/>
    <w:rsid w:val="00CC6931"/>
    <w:rsid w:val="00D36F6A"/>
    <w:rsid w:val="00E01CF7"/>
    <w:rsid w:val="00E343B8"/>
    <w:rsid w:val="00E876F3"/>
    <w:rsid w:val="00EA73A3"/>
    <w:rsid w:val="00EC1469"/>
    <w:rsid w:val="00EC5196"/>
    <w:rsid w:val="00ED4A0D"/>
    <w:rsid w:val="00F212B3"/>
    <w:rsid w:val="00F519AE"/>
    <w:rsid w:val="00F5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bdr w:val="nil"/>
      <w:lang w:val="en-GB"/>
    </w:rPr>
  </w:style>
  <w:style w:type="paragraph" w:styleId="Heading2">
    <w:name w:val="heading 2"/>
    <w:basedOn w:val="Normal"/>
    <w:next w:val="Normal"/>
    <w:link w:val="Heading2Char"/>
    <w:uiPriority w:val="9"/>
    <w:unhideWhenUsed/>
    <w:qFormat/>
    <w:rsid w:val="00ED4A0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outlineLvl w:val="1"/>
    </w:pPr>
    <w:rPr>
      <w:rFonts w:asciiTheme="majorHAnsi" w:eastAsiaTheme="majorEastAsia" w:hAnsiTheme="majorHAnsi" w:cstheme="majorBidi"/>
      <w:color w:val="404040" w:themeColor="text1" w:themeTint="BF"/>
      <w:sz w:val="28"/>
      <w:szCs w:val="28"/>
      <w:bdr w:val="none" w:sz="0" w:space="0" w:color="auto"/>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6A6"/>
    <w:pPr>
      <w:tabs>
        <w:tab w:val="center" w:pos="4680"/>
        <w:tab w:val="right" w:pos="9360"/>
      </w:tabs>
    </w:pPr>
  </w:style>
  <w:style w:type="character" w:customStyle="1" w:styleId="HeaderChar">
    <w:name w:val="Header Char"/>
    <w:basedOn w:val="DefaultParagraphFont"/>
    <w:link w:val="Header"/>
    <w:uiPriority w:val="99"/>
    <w:semiHidden/>
    <w:rsid w:val="004636A6"/>
    <w:rPr>
      <w:rFonts w:ascii="Times New Roman" w:eastAsia="Arial Unicode MS" w:hAnsi="Arial Unicode MS" w:cs="Arial Unicode MS"/>
      <w:color w:val="000000"/>
      <w:sz w:val="24"/>
      <w:szCs w:val="24"/>
      <w:bdr w:val="nil"/>
      <w:lang w:val="en-GB"/>
    </w:rPr>
  </w:style>
  <w:style w:type="paragraph" w:styleId="Footer">
    <w:name w:val="footer"/>
    <w:basedOn w:val="Normal"/>
    <w:link w:val="FooterChar"/>
    <w:uiPriority w:val="99"/>
    <w:unhideWhenUsed/>
    <w:rsid w:val="004636A6"/>
    <w:pPr>
      <w:tabs>
        <w:tab w:val="center" w:pos="4680"/>
        <w:tab w:val="right" w:pos="9360"/>
      </w:tabs>
    </w:pPr>
  </w:style>
  <w:style w:type="character" w:customStyle="1" w:styleId="FooterChar">
    <w:name w:val="Footer Char"/>
    <w:basedOn w:val="DefaultParagraphFont"/>
    <w:link w:val="Footer"/>
    <w:uiPriority w:val="99"/>
    <w:rsid w:val="004636A6"/>
    <w:rPr>
      <w:rFonts w:ascii="Times New Roman" w:eastAsia="Arial Unicode MS" w:hAnsi="Arial Unicode MS" w:cs="Arial Unicode MS"/>
      <w:color w:val="000000"/>
      <w:sz w:val="24"/>
      <w:szCs w:val="24"/>
      <w:bdr w:val="nil"/>
      <w:lang w:val="en-GB"/>
    </w:rPr>
  </w:style>
  <w:style w:type="paragraph" w:styleId="BalloonText">
    <w:name w:val="Balloon Text"/>
    <w:basedOn w:val="Normal"/>
    <w:link w:val="BalloonTextChar"/>
    <w:uiPriority w:val="99"/>
    <w:semiHidden/>
    <w:unhideWhenUsed/>
    <w:rsid w:val="004636A6"/>
    <w:rPr>
      <w:rFonts w:ascii="Tahoma" w:hAnsi="Tahoma" w:cs="Tahoma"/>
      <w:sz w:val="16"/>
      <w:szCs w:val="16"/>
    </w:rPr>
  </w:style>
  <w:style w:type="character" w:customStyle="1" w:styleId="BalloonTextChar">
    <w:name w:val="Balloon Text Char"/>
    <w:basedOn w:val="DefaultParagraphFont"/>
    <w:link w:val="BalloonText"/>
    <w:uiPriority w:val="99"/>
    <w:semiHidden/>
    <w:rsid w:val="004636A6"/>
    <w:rPr>
      <w:rFonts w:ascii="Tahoma" w:eastAsia="Arial Unicode MS" w:hAnsi="Tahoma" w:cs="Tahoma"/>
      <w:color w:val="000000"/>
      <w:sz w:val="16"/>
      <w:szCs w:val="16"/>
      <w:bdr w:val="nil"/>
      <w:lang w:val="en-GB"/>
    </w:rPr>
  </w:style>
  <w:style w:type="character" w:styleId="Hyperlink">
    <w:name w:val="Hyperlink"/>
    <w:basedOn w:val="DefaultParagraphFont"/>
    <w:uiPriority w:val="99"/>
    <w:unhideWhenUsed/>
    <w:rsid w:val="004636A6"/>
    <w:rPr>
      <w:color w:val="0000FF" w:themeColor="hyperlink"/>
      <w:u w:val="single"/>
    </w:rPr>
  </w:style>
  <w:style w:type="paragraph" w:styleId="ListParagraph">
    <w:name w:val="List Paragraph"/>
    <w:basedOn w:val="Normal"/>
    <w:uiPriority w:val="34"/>
    <w:qFormat/>
    <w:rsid w:val="00845A4F"/>
    <w:pPr>
      <w:ind w:left="720"/>
      <w:contextualSpacing/>
    </w:pPr>
  </w:style>
  <w:style w:type="character" w:styleId="Emphasis">
    <w:name w:val="Emphasis"/>
    <w:basedOn w:val="DefaultParagraphFont"/>
    <w:uiPriority w:val="20"/>
    <w:qFormat/>
    <w:rsid w:val="00B53CA9"/>
    <w:rPr>
      <w:i/>
      <w:iCs/>
    </w:rPr>
  </w:style>
  <w:style w:type="character" w:customStyle="1" w:styleId="Heading2Char">
    <w:name w:val="Heading 2 Char"/>
    <w:basedOn w:val="DefaultParagraphFont"/>
    <w:link w:val="Heading2"/>
    <w:uiPriority w:val="9"/>
    <w:rsid w:val="00ED4A0D"/>
    <w:rPr>
      <w:rFonts w:asciiTheme="majorHAnsi" w:eastAsiaTheme="majorEastAsia" w:hAnsiTheme="majorHAnsi" w:cstheme="majorBidi"/>
      <w:color w:val="404040" w:themeColor="text1" w:themeTint="BF"/>
      <w:sz w:val="28"/>
      <w:szCs w:val="28"/>
      <w:lang w:eastAsia="ja-JP"/>
    </w:rPr>
  </w:style>
  <w:style w:type="paragraph" w:styleId="Subtitle">
    <w:name w:val="Subtitle"/>
    <w:basedOn w:val="Normal"/>
    <w:next w:val="Normal"/>
    <w:link w:val="SubtitleChar"/>
    <w:uiPriority w:val="11"/>
    <w:qFormat/>
    <w:rsid w:val="00ED4A0D"/>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heme="majorHAnsi" w:eastAsiaTheme="majorEastAsia" w:hAnsiTheme="majorHAnsi" w:cstheme="majorBidi"/>
      <w:color w:val="auto"/>
      <w:bdr w:val="none" w:sz="0" w:space="0" w:color="auto"/>
      <w:lang w:val="en-US" w:eastAsia="ja-JP"/>
    </w:rPr>
  </w:style>
  <w:style w:type="character" w:customStyle="1" w:styleId="SubtitleChar">
    <w:name w:val="Subtitle Char"/>
    <w:basedOn w:val="DefaultParagraphFont"/>
    <w:link w:val="Subtitle"/>
    <w:uiPriority w:val="11"/>
    <w:rsid w:val="00ED4A0D"/>
    <w:rPr>
      <w:rFonts w:asciiTheme="majorHAnsi" w:eastAsiaTheme="majorEastAsia" w:hAnsiTheme="majorHAnsi" w:cstheme="majorBidi"/>
      <w:sz w:val="24"/>
      <w:szCs w:val="24"/>
      <w:lang w:eastAsia="ja-JP"/>
    </w:rPr>
  </w:style>
  <w:style w:type="paragraph" w:styleId="Title">
    <w:name w:val="Title"/>
    <w:basedOn w:val="Normal"/>
    <w:next w:val="Normal"/>
    <w:link w:val="TitleChar"/>
    <w:uiPriority w:val="10"/>
    <w:qFormat/>
    <w:rsid w:val="00ED4A0D"/>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color w:val="4F81BD" w:themeColor="accent1"/>
      <w:spacing w:val="-10"/>
      <w:sz w:val="56"/>
      <w:szCs w:val="56"/>
      <w:bdr w:val="none" w:sz="0" w:space="0" w:color="auto"/>
      <w:lang w:val="en-US" w:eastAsia="ja-JP"/>
    </w:rPr>
  </w:style>
  <w:style w:type="character" w:customStyle="1" w:styleId="TitleChar">
    <w:name w:val="Title Char"/>
    <w:basedOn w:val="DefaultParagraphFont"/>
    <w:link w:val="Title"/>
    <w:uiPriority w:val="10"/>
    <w:rsid w:val="00ED4A0D"/>
    <w:rPr>
      <w:rFonts w:asciiTheme="majorHAnsi" w:eastAsiaTheme="majorEastAsia" w:hAnsiTheme="majorHAnsi" w:cstheme="majorBidi"/>
      <w:color w:val="4F81BD" w:themeColor="accent1"/>
      <w:spacing w:val="-10"/>
      <w:sz w:val="56"/>
      <w:szCs w:val="56"/>
      <w:lang w:eastAsia="ja-JP"/>
    </w:rPr>
  </w:style>
  <w:style w:type="paragraph" w:customStyle="1" w:styleId="Line">
    <w:name w:val="Line"/>
    <w:basedOn w:val="Normal"/>
    <w:next w:val="Heading2"/>
    <w:uiPriority w:val="3"/>
    <w:rsid w:val="00ED4A0D"/>
    <w:pPr>
      <w:pBdr>
        <w:top w:val="single" w:sz="12" w:space="1" w:color="FFFFFF" w:themeColor="background1"/>
        <w:left w:val="none" w:sz="0" w:space="0" w:color="auto"/>
        <w:bottom w:val="none" w:sz="0" w:space="0" w:color="auto"/>
        <w:right w:val="none" w:sz="0" w:space="0" w:color="auto"/>
        <w:between w:val="none" w:sz="0" w:space="0" w:color="auto"/>
        <w:bar w:val="none" w:sz="0" w:color="auto"/>
      </w:pBdr>
      <w:spacing w:before="400" w:after="400"/>
      <w:ind w:left="1080" w:right="1080"/>
      <w:jc w:val="center"/>
    </w:pPr>
    <w:rPr>
      <w:rFonts w:asciiTheme="minorHAnsi" w:eastAsiaTheme="minorEastAsia" w:hAnsiTheme="minorHAnsi" w:cstheme="minorBidi"/>
      <w:color w:val="auto"/>
      <w:sz w:val="2"/>
      <w:szCs w:val="2"/>
      <w:bdr w:val="none" w:sz="0" w:space="0" w:color="auto"/>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bdr w:val="nil"/>
      <w:lang w:val="en-GB"/>
    </w:rPr>
  </w:style>
  <w:style w:type="paragraph" w:styleId="Heading2">
    <w:name w:val="heading 2"/>
    <w:basedOn w:val="Normal"/>
    <w:next w:val="Normal"/>
    <w:link w:val="Heading2Char"/>
    <w:uiPriority w:val="9"/>
    <w:unhideWhenUsed/>
    <w:qFormat/>
    <w:rsid w:val="00ED4A0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outlineLvl w:val="1"/>
    </w:pPr>
    <w:rPr>
      <w:rFonts w:asciiTheme="majorHAnsi" w:eastAsiaTheme="majorEastAsia" w:hAnsiTheme="majorHAnsi" w:cstheme="majorBidi"/>
      <w:color w:val="404040" w:themeColor="text1" w:themeTint="BF"/>
      <w:sz w:val="28"/>
      <w:szCs w:val="28"/>
      <w:bdr w:val="none" w:sz="0" w:space="0" w:color="auto"/>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6A6"/>
    <w:pPr>
      <w:tabs>
        <w:tab w:val="center" w:pos="4680"/>
        <w:tab w:val="right" w:pos="9360"/>
      </w:tabs>
    </w:pPr>
  </w:style>
  <w:style w:type="character" w:customStyle="1" w:styleId="HeaderChar">
    <w:name w:val="Header Char"/>
    <w:basedOn w:val="DefaultParagraphFont"/>
    <w:link w:val="Header"/>
    <w:uiPriority w:val="99"/>
    <w:semiHidden/>
    <w:rsid w:val="004636A6"/>
    <w:rPr>
      <w:rFonts w:ascii="Times New Roman" w:eastAsia="Arial Unicode MS" w:hAnsi="Arial Unicode MS" w:cs="Arial Unicode MS"/>
      <w:color w:val="000000"/>
      <w:sz w:val="24"/>
      <w:szCs w:val="24"/>
      <w:bdr w:val="nil"/>
      <w:lang w:val="en-GB"/>
    </w:rPr>
  </w:style>
  <w:style w:type="paragraph" w:styleId="Footer">
    <w:name w:val="footer"/>
    <w:basedOn w:val="Normal"/>
    <w:link w:val="FooterChar"/>
    <w:uiPriority w:val="99"/>
    <w:unhideWhenUsed/>
    <w:rsid w:val="004636A6"/>
    <w:pPr>
      <w:tabs>
        <w:tab w:val="center" w:pos="4680"/>
        <w:tab w:val="right" w:pos="9360"/>
      </w:tabs>
    </w:pPr>
  </w:style>
  <w:style w:type="character" w:customStyle="1" w:styleId="FooterChar">
    <w:name w:val="Footer Char"/>
    <w:basedOn w:val="DefaultParagraphFont"/>
    <w:link w:val="Footer"/>
    <w:uiPriority w:val="99"/>
    <w:rsid w:val="004636A6"/>
    <w:rPr>
      <w:rFonts w:ascii="Times New Roman" w:eastAsia="Arial Unicode MS" w:hAnsi="Arial Unicode MS" w:cs="Arial Unicode MS"/>
      <w:color w:val="000000"/>
      <w:sz w:val="24"/>
      <w:szCs w:val="24"/>
      <w:bdr w:val="nil"/>
      <w:lang w:val="en-GB"/>
    </w:rPr>
  </w:style>
  <w:style w:type="paragraph" w:styleId="BalloonText">
    <w:name w:val="Balloon Text"/>
    <w:basedOn w:val="Normal"/>
    <w:link w:val="BalloonTextChar"/>
    <w:uiPriority w:val="99"/>
    <w:semiHidden/>
    <w:unhideWhenUsed/>
    <w:rsid w:val="004636A6"/>
    <w:rPr>
      <w:rFonts w:ascii="Tahoma" w:hAnsi="Tahoma" w:cs="Tahoma"/>
      <w:sz w:val="16"/>
      <w:szCs w:val="16"/>
    </w:rPr>
  </w:style>
  <w:style w:type="character" w:customStyle="1" w:styleId="BalloonTextChar">
    <w:name w:val="Balloon Text Char"/>
    <w:basedOn w:val="DefaultParagraphFont"/>
    <w:link w:val="BalloonText"/>
    <w:uiPriority w:val="99"/>
    <w:semiHidden/>
    <w:rsid w:val="004636A6"/>
    <w:rPr>
      <w:rFonts w:ascii="Tahoma" w:eastAsia="Arial Unicode MS" w:hAnsi="Tahoma" w:cs="Tahoma"/>
      <w:color w:val="000000"/>
      <w:sz w:val="16"/>
      <w:szCs w:val="16"/>
      <w:bdr w:val="nil"/>
      <w:lang w:val="en-GB"/>
    </w:rPr>
  </w:style>
  <w:style w:type="character" w:styleId="Hyperlink">
    <w:name w:val="Hyperlink"/>
    <w:basedOn w:val="DefaultParagraphFont"/>
    <w:uiPriority w:val="99"/>
    <w:unhideWhenUsed/>
    <w:rsid w:val="004636A6"/>
    <w:rPr>
      <w:color w:val="0000FF" w:themeColor="hyperlink"/>
      <w:u w:val="single"/>
    </w:rPr>
  </w:style>
  <w:style w:type="paragraph" w:styleId="ListParagraph">
    <w:name w:val="List Paragraph"/>
    <w:basedOn w:val="Normal"/>
    <w:uiPriority w:val="34"/>
    <w:qFormat/>
    <w:rsid w:val="00845A4F"/>
    <w:pPr>
      <w:ind w:left="720"/>
      <w:contextualSpacing/>
    </w:pPr>
  </w:style>
  <w:style w:type="character" w:styleId="Emphasis">
    <w:name w:val="Emphasis"/>
    <w:basedOn w:val="DefaultParagraphFont"/>
    <w:uiPriority w:val="20"/>
    <w:qFormat/>
    <w:rsid w:val="00B53CA9"/>
    <w:rPr>
      <w:i/>
      <w:iCs/>
    </w:rPr>
  </w:style>
  <w:style w:type="character" w:customStyle="1" w:styleId="Heading2Char">
    <w:name w:val="Heading 2 Char"/>
    <w:basedOn w:val="DefaultParagraphFont"/>
    <w:link w:val="Heading2"/>
    <w:uiPriority w:val="9"/>
    <w:rsid w:val="00ED4A0D"/>
    <w:rPr>
      <w:rFonts w:asciiTheme="majorHAnsi" w:eastAsiaTheme="majorEastAsia" w:hAnsiTheme="majorHAnsi" w:cstheme="majorBidi"/>
      <w:color w:val="404040" w:themeColor="text1" w:themeTint="BF"/>
      <w:sz w:val="28"/>
      <w:szCs w:val="28"/>
      <w:lang w:eastAsia="ja-JP"/>
    </w:rPr>
  </w:style>
  <w:style w:type="paragraph" w:styleId="Subtitle">
    <w:name w:val="Subtitle"/>
    <w:basedOn w:val="Normal"/>
    <w:next w:val="Normal"/>
    <w:link w:val="SubtitleChar"/>
    <w:uiPriority w:val="11"/>
    <w:qFormat/>
    <w:rsid w:val="00ED4A0D"/>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heme="majorHAnsi" w:eastAsiaTheme="majorEastAsia" w:hAnsiTheme="majorHAnsi" w:cstheme="majorBidi"/>
      <w:color w:val="auto"/>
      <w:bdr w:val="none" w:sz="0" w:space="0" w:color="auto"/>
      <w:lang w:val="en-US" w:eastAsia="ja-JP"/>
    </w:rPr>
  </w:style>
  <w:style w:type="character" w:customStyle="1" w:styleId="SubtitleChar">
    <w:name w:val="Subtitle Char"/>
    <w:basedOn w:val="DefaultParagraphFont"/>
    <w:link w:val="Subtitle"/>
    <w:uiPriority w:val="11"/>
    <w:rsid w:val="00ED4A0D"/>
    <w:rPr>
      <w:rFonts w:asciiTheme="majorHAnsi" w:eastAsiaTheme="majorEastAsia" w:hAnsiTheme="majorHAnsi" w:cstheme="majorBidi"/>
      <w:sz w:val="24"/>
      <w:szCs w:val="24"/>
      <w:lang w:eastAsia="ja-JP"/>
    </w:rPr>
  </w:style>
  <w:style w:type="paragraph" w:styleId="Title">
    <w:name w:val="Title"/>
    <w:basedOn w:val="Normal"/>
    <w:next w:val="Normal"/>
    <w:link w:val="TitleChar"/>
    <w:uiPriority w:val="10"/>
    <w:qFormat/>
    <w:rsid w:val="00ED4A0D"/>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color w:val="4F81BD" w:themeColor="accent1"/>
      <w:spacing w:val="-10"/>
      <w:sz w:val="56"/>
      <w:szCs w:val="56"/>
      <w:bdr w:val="none" w:sz="0" w:space="0" w:color="auto"/>
      <w:lang w:val="en-US" w:eastAsia="ja-JP"/>
    </w:rPr>
  </w:style>
  <w:style w:type="character" w:customStyle="1" w:styleId="TitleChar">
    <w:name w:val="Title Char"/>
    <w:basedOn w:val="DefaultParagraphFont"/>
    <w:link w:val="Title"/>
    <w:uiPriority w:val="10"/>
    <w:rsid w:val="00ED4A0D"/>
    <w:rPr>
      <w:rFonts w:asciiTheme="majorHAnsi" w:eastAsiaTheme="majorEastAsia" w:hAnsiTheme="majorHAnsi" w:cstheme="majorBidi"/>
      <w:color w:val="4F81BD" w:themeColor="accent1"/>
      <w:spacing w:val="-10"/>
      <w:sz w:val="56"/>
      <w:szCs w:val="56"/>
      <w:lang w:eastAsia="ja-JP"/>
    </w:rPr>
  </w:style>
  <w:style w:type="paragraph" w:customStyle="1" w:styleId="Line">
    <w:name w:val="Line"/>
    <w:basedOn w:val="Normal"/>
    <w:next w:val="Heading2"/>
    <w:uiPriority w:val="3"/>
    <w:rsid w:val="00ED4A0D"/>
    <w:pPr>
      <w:pBdr>
        <w:top w:val="single" w:sz="12" w:space="1" w:color="FFFFFF" w:themeColor="background1"/>
        <w:left w:val="none" w:sz="0" w:space="0" w:color="auto"/>
        <w:bottom w:val="none" w:sz="0" w:space="0" w:color="auto"/>
        <w:right w:val="none" w:sz="0" w:space="0" w:color="auto"/>
        <w:between w:val="none" w:sz="0" w:space="0" w:color="auto"/>
        <w:bar w:val="none" w:sz="0" w:color="auto"/>
      </w:pBdr>
      <w:spacing w:before="400" w:after="400"/>
      <w:ind w:left="1080" w:right="1080"/>
      <w:jc w:val="center"/>
    </w:pPr>
    <w:rPr>
      <w:rFonts w:asciiTheme="minorHAnsi" w:eastAsiaTheme="minorEastAsia" w:hAnsiTheme="minorHAnsi" w:cstheme="minorBidi"/>
      <w:color w:val="auto"/>
      <w:sz w:val="2"/>
      <w:szCs w:val="2"/>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4067">
      <w:bodyDiv w:val="1"/>
      <w:marLeft w:val="0"/>
      <w:marRight w:val="0"/>
      <w:marTop w:val="0"/>
      <w:marBottom w:val="0"/>
      <w:divBdr>
        <w:top w:val="none" w:sz="0" w:space="0" w:color="auto"/>
        <w:left w:val="none" w:sz="0" w:space="0" w:color="auto"/>
        <w:bottom w:val="none" w:sz="0" w:space="0" w:color="auto"/>
        <w:right w:val="none" w:sz="0" w:space="0" w:color="auto"/>
      </w:divBdr>
    </w:div>
    <w:div w:id="1448961433">
      <w:bodyDiv w:val="1"/>
      <w:marLeft w:val="0"/>
      <w:marRight w:val="0"/>
      <w:marTop w:val="0"/>
      <w:marBottom w:val="0"/>
      <w:divBdr>
        <w:top w:val="none" w:sz="0" w:space="0" w:color="auto"/>
        <w:left w:val="none" w:sz="0" w:space="0" w:color="auto"/>
        <w:bottom w:val="none" w:sz="0" w:space="0" w:color="auto"/>
        <w:right w:val="none" w:sz="0" w:space="0" w:color="auto"/>
      </w:divBdr>
    </w:div>
    <w:div w:id="15209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ckcountrydementiasupport@alzheimers.org.uk" TargetMode="External"/><Relationship Id="rId18" Type="http://schemas.openxmlformats.org/officeDocument/2006/relationships/hyperlink" Target="http://sgtpeppersfriendshipclub.interests.m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s://s3.amazonaws.com/interests-organisation/2347/stories/2347_1545389983.jpg" TargetMode="External"/><Relationship Id="rId17" Type="http://schemas.openxmlformats.org/officeDocument/2006/relationships/image" Target="https://s3.amazonaws.com/interests-organisation%2F2227%2Fstories/2227_1548882602.jpg" TargetMode="External"/><Relationship Id="rId2" Type="http://schemas.openxmlformats.org/officeDocument/2006/relationships/styles" Target="styles.xml"/><Relationship Id="rId16" Type="http://schemas.openxmlformats.org/officeDocument/2006/relationships/hyperlink" Target="https://www.surveymonkey.co.uk/r/6BKFHM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4341C.5682AC40" TargetMode="External"/><Relationship Id="rId5" Type="http://schemas.openxmlformats.org/officeDocument/2006/relationships/webSettings" Target="webSettings.xml"/><Relationship Id="rId15" Type="http://schemas.openxmlformats.org/officeDocument/2006/relationships/image" Target="https://s3.amazonaws.com/interests-organisation%2F36%2Fstories/36_1542971883.jpg"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rsforum.co.uk" TargetMode="External"/><Relationship Id="rId14" Type="http://schemas.openxmlformats.org/officeDocument/2006/relationships/hyperlink" Target="http://www.alzheim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MARTIN</cp:lastModifiedBy>
  <cp:revision>5</cp:revision>
  <dcterms:created xsi:type="dcterms:W3CDTF">2019-02-06T15:12:00Z</dcterms:created>
  <dcterms:modified xsi:type="dcterms:W3CDTF">2019-02-07T15:56:00Z</dcterms:modified>
</cp:coreProperties>
</file>